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49E" w:rsidRPr="00FF58A5" w:rsidRDefault="0036049E" w:rsidP="005724E7">
      <w:pPr>
        <w:rPr>
          <w:rFonts w:ascii="Comic Sans MS" w:hAnsi="Comic Sans MS" w:cs="Comic Sans MS"/>
          <w:b/>
          <w:bCs/>
        </w:rPr>
      </w:pPr>
      <w:bookmarkStart w:id="0" w:name="_GoBack"/>
      <w:bookmarkEnd w:id="0"/>
      <w:r w:rsidRPr="00FF58A5">
        <w:rPr>
          <w:rFonts w:ascii="Comic Sans MS" w:hAnsi="Comic Sans MS" w:cs="Comic Sans MS"/>
          <w:b/>
          <w:bCs/>
        </w:rPr>
        <w:t>Oral Expression and Listening</w:t>
      </w:r>
    </w:p>
    <w:p w:rsidR="0036049E" w:rsidRPr="0036049E" w:rsidRDefault="0036049E" w:rsidP="0036049E"/>
    <w:tbl>
      <w:tblPr>
        <w:tblW w:w="715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5" w:type="dxa"/>
          <w:right w:w="115" w:type="dxa"/>
        </w:tblCellMar>
        <w:tblLook w:val="0000" w:firstRow="0" w:lastRow="0" w:firstColumn="0" w:lastColumn="0" w:noHBand="0" w:noVBand="0"/>
      </w:tblPr>
      <w:tblGrid>
        <w:gridCol w:w="1038"/>
        <w:gridCol w:w="3600"/>
        <w:gridCol w:w="630"/>
        <w:gridCol w:w="630"/>
        <w:gridCol w:w="630"/>
        <w:gridCol w:w="630"/>
      </w:tblGrid>
      <w:tr w:rsidR="00FF78E2" w:rsidRPr="0036049E" w:rsidTr="00C24FF4">
        <w:tc>
          <w:tcPr>
            <w:tcW w:w="1038" w:type="dxa"/>
            <w:tcBorders>
              <w:top w:val="nil"/>
              <w:left w:val="nil"/>
              <w:bottom w:val="single" w:sz="4" w:space="0" w:color="auto"/>
              <w:right w:val="nil"/>
            </w:tcBorders>
            <w:shd w:val="clear" w:color="auto" w:fill="FFFFFF" w:themeFill="background1"/>
          </w:tcPr>
          <w:p w:rsidR="00FF78E2" w:rsidRPr="0036049E" w:rsidRDefault="00FF78E2" w:rsidP="0036049E">
            <w:pPr>
              <w:rPr>
                <w:rFonts w:ascii="Comic Sans MS" w:hAnsi="Comic Sans MS" w:cs="Comic Sans MS"/>
                <w:b/>
                <w:bCs/>
                <w:sz w:val="18"/>
                <w:szCs w:val="18"/>
              </w:rPr>
            </w:pPr>
          </w:p>
        </w:tc>
        <w:tc>
          <w:tcPr>
            <w:tcW w:w="3600" w:type="dxa"/>
            <w:tcBorders>
              <w:top w:val="nil"/>
              <w:left w:val="nil"/>
              <w:bottom w:val="single" w:sz="4" w:space="0" w:color="auto"/>
            </w:tcBorders>
            <w:shd w:val="clear" w:color="auto" w:fill="FFFFFF" w:themeFill="background1"/>
          </w:tcPr>
          <w:p w:rsidR="00FF78E2" w:rsidRPr="0036049E" w:rsidRDefault="00FF78E2">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FF78E2" w:rsidRPr="0036049E" w:rsidRDefault="00FF78E2">
            <w:pPr>
              <w:jc w:val="both"/>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1</w:t>
            </w:r>
          </w:p>
        </w:tc>
        <w:tc>
          <w:tcPr>
            <w:tcW w:w="630" w:type="dxa"/>
            <w:tcBorders>
              <w:bottom w:val="single" w:sz="4" w:space="0" w:color="auto"/>
            </w:tcBorders>
            <w:shd w:val="clear" w:color="auto" w:fill="FFFFFF" w:themeFill="background1"/>
          </w:tcPr>
          <w:p w:rsidR="00FF78E2" w:rsidRPr="0036049E" w:rsidRDefault="00FF78E2">
            <w:pPr>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2</w:t>
            </w:r>
          </w:p>
        </w:tc>
        <w:tc>
          <w:tcPr>
            <w:tcW w:w="630" w:type="dxa"/>
            <w:tcBorders>
              <w:bottom w:val="single" w:sz="4" w:space="0" w:color="auto"/>
            </w:tcBorders>
            <w:shd w:val="clear" w:color="auto" w:fill="FFFFFF" w:themeFill="background1"/>
          </w:tcPr>
          <w:p w:rsidR="00FF78E2" w:rsidRPr="0036049E" w:rsidRDefault="00FF78E2">
            <w:pPr>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3</w:t>
            </w:r>
          </w:p>
        </w:tc>
        <w:tc>
          <w:tcPr>
            <w:tcW w:w="630" w:type="dxa"/>
            <w:tcBorders>
              <w:bottom w:val="single" w:sz="4" w:space="0" w:color="auto"/>
            </w:tcBorders>
            <w:shd w:val="clear" w:color="auto" w:fill="FFFFFF" w:themeFill="background1"/>
          </w:tcPr>
          <w:p w:rsidR="00FF78E2" w:rsidRPr="0036049E" w:rsidRDefault="00FF78E2">
            <w:pPr>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4</w:t>
            </w:r>
          </w:p>
        </w:tc>
      </w:tr>
      <w:tr w:rsidR="00FF78E2" w:rsidRPr="0036049E" w:rsidTr="00C24FF4">
        <w:trPr>
          <w:trHeight w:val="899"/>
        </w:trPr>
        <w:tc>
          <w:tcPr>
            <w:tcW w:w="1038" w:type="dxa"/>
            <w:shd w:val="clear" w:color="auto" w:fill="D9D9D9" w:themeFill="background1" w:themeFillShade="D9"/>
          </w:tcPr>
          <w:p w:rsidR="00FF78E2" w:rsidRPr="007647BE" w:rsidRDefault="00EC2990">
            <w:pPr>
              <w:autoSpaceDE w:val="0"/>
              <w:autoSpaceDN w:val="0"/>
              <w:adjustRightInd w:val="0"/>
              <w:rPr>
                <w:rFonts w:ascii="Arial" w:hAnsi="Arial" w:cs="Arial"/>
                <w:b/>
                <w:sz w:val="18"/>
                <w:szCs w:val="18"/>
              </w:rPr>
            </w:pPr>
            <w:r w:rsidRPr="007647BE">
              <w:rPr>
                <w:rFonts w:ascii="Arial" w:hAnsi="Arial" w:cs="Arial"/>
                <w:b/>
                <w:sz w:val="18"/>
                <w:szCs w:val="18"/>
              </w:rPr>
              <w:t>CCSS: SL.2.4</w:t>
            </w:r>
          </w:p>
        </w:tc>
        <w:tc>
          <w:tcPr>
            <w:tcW w:w="3600" w:type="dxa"/>
            <w:shd w:val="clear" w:color="auto" w:fill="D9D9D9" w:themeFill="background1" w:themeFillShade="D9"/>
          </w:tcPr>
          <w:p w:rsidR="00FF78E2" w:rsidRPr="00EC2990" w:rsidRDefault="00EC2990" w:rsidP="00EC2990">
            <w:pPr>
              <w:autoSpaceDE w:val="0"/>
              <w:autoSpaceDN w:val="0"/>
              <w:adjustRightInd w:val="0"/>
              <w:rPr>
                <w:rFonts w:ascii="Arial" w:hAnsi="Arial" w:cs="Arial"/>
                <w:sz w:val="18"/>
                <w:szCs w:val="18"/>
              </w:rPr>
            </w:pPr>
            <w:r w:rsidRPr="00EC2990">
              <w:rPr>
                <w:rFonts w:ascii="Arial" w:hAnsi="Arial" w:cs="Arial"/>
                <w:sz w:val="18"/>
                <w:szCs w:val="18"/>
              </w:rPr>
              <w:t>Tell a story or recount an experience with appropriate facts and relevant, descriptive details, speaking audibly in coherent sentences.</w:t>
            </w:r>
          </w:p>
        </w:tc>
        <w:tc>
          <w:tcPr>
            <w:tcW w:w="630" w:type="dxa"/>
            <w:shd w:val="clear" w:color="auto" w:fill="D9D9D9" w:themeFill="background1" w:themeFillShade="D9"/>
          </w:tcPr>
          <w:p w:rsidR="00FF78E2" w:rsidRPr="0036049E" w:rsidRDefault="00FF78E2">
            <w:pPr>
              <w:jc w:val="both"/>
              <w:rPr>
                <w:rFonts w:ascii="Comic Sans MS" w:hAnsi="Comic Sans MS" w:cs="Comic Sans MS"/>
                <w:b/>
                <w:bCs/>
                <w:sz w:val="18"/>
                <w:szCs w:val="18"/>
              </w:rPr>
            </w:pPr>
          </w:p>
        </w:tc>
        <w:tc>
          <w:tcPr>
            <w:tcW w:w="630" w:type="dxa"/>
            <w:shd w:val="clear" w:color="auto" w:fill="D9D9D9" w:themeFill="background1" w:themeFillShade="D9"/>
          </w:tcPr>
          <w:p w:rsidR="00FF78E2" w:rsidRPr="0036049E" w:rsidRDefault="00FF78E2">
            <w:pPr>
              <w:rPr>
                <w:rFonts w:ascii="Comic Sans MS" w:hAnsi="Comic Sans MS" w:cs="Comic Sans MS"/>
                <w:b/>
                <w:bCs/>
                <w:sz w:val="18"/>
                <w:szCs w:val="18"/>
              </w:rPr>
            </w:pPr>
          </w:p>
        </w:tc>
        <w:tc>
          <w:tcPr>
            <w:tcW w:w="630" w:type="dxa"/>
            <w:shd w:val="clear" w:color="auto" w:fill="D9D9D9" w:themeFill="background1" w:themeFillShade="D9"/>
          </w:tcPr>
          <w:p w:rsidR="00FF78E2" w:rsidRPr="0036049E" w:rsidRDefault="00FF78E2">
            <w:pPr>
              <w:rPr>
                <w:rFonts w:ascii="Comic Sans MS" w:hAnsi="Comic Sans MS" w:cs="Comic Sans MS"/>
                <w:b/>
                <w:bCs/>
                <w:sz w:val="18"/>
                <w:szCs w:val="18"/>
              </w:rPr>
            </w:pPr>
          </w:p>
        </w:tc>
        <w:tc>
          <w:tcPr>
            <w:tcW w:w="630" w:type="dxa"/>
            <w:shd w:val="clear" w:color="auto" w:fill="D9D9D9" w:themeFill="background1" w:themeFillShade="D9"/>
          </w:tcPr>
          <w:p w:rsidR="00FF78E2" w:rsidRPr="0036049E" w:rsidRDefault="00FF78E2">
            <w:pPr>
              <w:rPr>
                <w:rFonts w:ascii="Comic Sans MS" w:hAnsi="Comic Sans MS" w:cs="Comic Sans MS"/>
                <w:b/>
                <w:bCs/>
                <w:sz w:val="18"/>
                <w:szCs w:val="18"/>
              </w:rPr>
            </w:pPr>
          </w:p>
        </w:tc>
      </w:tr>
      <w:tr w:rsidR="00FF78E2" w:rsidRPr="0036049E" w:rsidTr="00C24FF4">
        <w:trPr>
          <w:trHeight w:val="49"/>
        </w:trPr>
        <w:tc>
          <w:tcPr>
            <w:tcW w:w="1038" w:type="dxa"/>
            <w:shd w:val="clear" w:color="auto" w:fill="D9D9D9" w:themeFill="background1" w:themeFillShade="D9"/>
          </w:tcPr>
          <w:p w:rsidR="00FF78E2" w:rsidRPr="007647BE" w:rsidRDefault="00FF78E2">
            <w:pPr>
              <w:autoSpaceDE w:val="0"/>
              <w:autoSpaceDN w:val="0"/>
              <w:adjustRightInd w:val="0"/>
              <w:rPr>
                <w:rFonts w:ascii="Arial" w:hAnsi="Arial" w:cs="Arial"/>
                <w:b/>
                <w:bCs/>
                <w:sz w:val="18"/>
                <w:szCs w:val="18"/>
              </w:rPr>
            </w:pPr>
          </w:p>
        </w:tc>
        <w:tc>
          <w:tcPr>
            <w:tcW w:w="3600" w:type="dxa"/>
            <w:shd w:val="clear" w:color="auto" w:fill="D9D9D9" w:themeFill="background1" w:themeFillShade="D9"/>
          </w:tcPr>
          <w:p w:rsidR="00EC2990" w:rsidRPr="00EC2990" w:rsidRDefault="00EC2990" w:rsidP="00EC2990">
            <w:pPr>
              <w:rPr>
                <w:rFonts w:ascii="Arial" w:eastAsia="Times New Roman" w:hAnsi="Arial" w:cs="Arial"/>
                <w:sz w:val="18"/>
                <w:szCs w:val="18"/>
              </w:rPr>
            </w:pPr>
            <w:r w:rsidRPr="00EC2990">
              <w:rPr>
                <w:rFonts w:ascii="Arial" w:eastAsia="Times New Roman" w:hAnsi="Arial" w:cs="Arial"/>
                <w:sz w:val="18"/>
                <w:szCs w:val="18"/>
              </w:rPr>
              <w:t>Contribute knowledge to a small group or class discussion to develop a topic</w:t>
            </w:r>
          </w:p>
          <w:p w:rsidR="00FF78E2" w:rsidRPr="00EC2990" w:rsidRDefault="00FF78E2" w:rsidP="00EC2990">
            <w:pPr>
              <w:ind w:left="720"/>
              <w:rPr>
                <w:rFonts w:ascii="Arial" w:hAnsi="Arial" w:cs="Arial"/>
                <w:sz w:val="18"/>
                <w:szCs w:val="18"/>
              </w:rPr>
            </w:pPr>
          </w:p>
        </w:tc>
        <w:tc>
          <w:tcPr>
            <w:tcW w:w="630" w:type="dxa"/>
            <w:shd w:val="clear" w:color="auto" w:fill="D9D9D9" w:themeFill="background1" w:themeFillShade="D9"/>
          </w:tcPr>
          <w:p w:rsidR="00FF78E2" w:rsidRPr="0036049E" w:rsidRDefault="00FF78E2">
            <w:pPr>
              <w:jc w:val="both"/>
              <w:rPr>
                <w:rFonts w:ascii="Comic Sans MS" w:hAnsi="Comic Sans MS" w:cs="Comic Sans MS"/>
                <w:b/>
                <w:bCs/>
                <w:sz w:val="18"/>
                <w:szCs w:val="18"/>
              </w:rPr>
            </w:pPr>
          </w:p>
        </w:tc>
        <w:tc>
          <w:tcPr>
            <w:tcW w:w="630" w:type="dxa"/>
            <w:shd w:val="clear" w:color="auto" w:fill="D9D9D9" w:themeFill="background1" w:themeFillShade="D9"/>
          </w:tcPr>
          <w:p w:rsidR="00FF78E2" w:rsidRPr="0036049E" w:rsidRDefault="00FF78E2">
            <w:pPr>
              <w:rPr>
                <w:rFonts w:ascii="Comic Sans MS" w:hAnsi="Comic Sans MS" w:cs="Comic Sans MS"/>
                <w:b/>
                <w:bCs/>
                <w:sz w:val="18"/>
                <w:szCs w:val="18"/>
              </w:rPr>
            </w:pPr>
          </w:p>
        </w:tc>
        <w:tc>
          <w:tcPr>
            <w:tcW w:w="630" w:type="dxa"/>
            <w:shd w:val="clear" w:color="auto" w:fill="D9D9D9" w:themeFill="background1" w:themeFillShade="D9"/>
          </w:tcPr>
          <w:p w:rsidR="00FF78E2" w:rsidRPr="0036049E" w:rsidRDefault="00FF78E2">
            <w:pPr>
              <w:rPr>
                <w:rFonts w:ascii="Comic Sans MS" w:hAnsi="Comic Sans MS" w:cs="Comic Sans MS"/>
                <w:b/>
                <w:bCs/>
                <w:sz w:val="18"/>
                <w:szCs w:val="18"/>
              </w:rPr>
            </w:pPr>
          </w:p>
        </w:tc>
        <w:tc>
          <w:tcPr>
            <w:tcW w:w="630" w:type="dxa"/>
            <w:shd w:val="clear" w:color="auto" w:fill="D9D9D9" w:themeFill="background1" w:themeFillShade="D9"/>
          </w:tcPr>
          <w:p w:rsidR="00FF78E2" w:rsidRPr="0036049E" w:rsidRDefault="00FF78E2">
            <w:pPr>
              <w:rPr>
                <w:rFonts w:ascii="Comic Sans MS" w:hAnsi="Comic Sans MS" w:cs="Comic Sans MS"/>
                <w:b/>
                <w:bCs/>
                <w:sz w:val="18"/>
                <w:szCs w:val="18"/>
              </w:rPr>
            </w:pPr>
          </w:p>
        </w:tc>
      </w:tr>
      <w:tr w:rsidR="00FF78E2" w:rsidRPr="0036049E" w:rsidTr="00C24FF4">
        <w:trPr>
          <w:trHeight w:val="341"/>
        </w:trPr>
        <w:tc>
          <w:tcPr>
            <w:tcW w:w="1038" w:type="dxa"/>
            <w:shd w:val="clear" w:color="auto" w:fill="D9D9D9" w:themeFill="background1" w:themeFillShade="D9"/>
          </w:tcPr>
          <w:p w:rsidR="00FF78E2" w:rsidRPr="007647BE" w:rsidRDefault="00FF78E2">
            <w:pPr>
              <w:autoSpaceDE w:val="0"/>
              <w:autoSpaceDN w:val="0"/>
              <w:adjustRightInd w:val="0"/>
              <w:rPr>
                <w:rFonts w:ascii="Arial" w:hAnsi="Arial" w:cs="Arial"/>
                <w:b/>
                <w:bCs/>
                <w:sz w:val="18"/>
                <w:szCs w:val="18"/>
              </w:rPr>
            </w:pPr>
          </w:p>
        </w:tc>
        <w:tc>
          <w:tcPr>
            <w:tcW w:w="3600" w:type="dxa"/>
            <w:shd w:val="clear" w:color="auto" w:fill="D9D9D9" w:themeFill="background1" w:themeFillShade="D9"/>
          </w:tcPr>
          <w:p w:rsidR="00FF78E2" w:rsidRPr="00EC2990" w:rsidRDefault="00EC2990">
            <w:pPr>
              <w:rPr>
                <w:rFonts w:ascii="Arial" w:hAnsi="Arial" w:cs="Arial"/>
                <w:sz w:val="18"/>
                <w:szCs w:val="18"/>
              </w:rPr>
            </w:pPr>
            <w:r w:rsidRPr="00EC2990">
              <w:rPr>
                <w:rFonts w:ascii="Arial" w:hAnsi="Arial" w:cs="Arial"/>
                <w:sz w:val="18"/>
                <w:szCs w:val="18"/>
              </w:rPr>
              <w:t>Maintain focus on the topic</w:t>
            </w:r>
          </w:p>
        </w:tc>
        <w:tc>
          <w:tcPr>
            <w:tcW w:w="630" w:type="dxa"/>
            <w:shd w:val="clear" w:color="auto" w:fill="D9D9D9" w:themeFill="background1" w:themeFillShade="D9"/>
          </w:tcPr>
          <w:p w:rsidR="00FF78E2" w:rsidRPr="0036049E" w:rsidRDefault="00FF78E2">
            <w:pPr>
              <w:jc w:val="both"/>
              <w:rPr>
                <w:rFonts w:ascii="Comic Sans MS" w:hAnsi="Comic Sans MS" w:cs="Comic Sans MS"/>
                <w:b/>
                <w:bCs/>
                <w:sz w:val="18"/>
                <w:szCs w:val="18"/>
              </w:rPr>
            </w:pPr>
          </w:p>
        </w:tc>
        <w:tc>
          <w:tcPr>
            <w:tcW w:w="630" w:type="dxa"/>
            <w:shd w:val="clear" w:color="auto" w:fill="D9D9D9" w:themeFill="background1" w:themeFillShade="D9"/>
          </w:tcPr>
          <w:p w:rsidR="00FF78E2" w:rsidRPr="0036049E" w:rsidRDefault="00FF78E2">
            <w:pPr>
              <w:rPr>
                <w:rFonts w:ascii="Comic Sans MS" w:hAnsi="Comic Sans MS" w:cs="Comic Sans MS"/>
                <w:b/>
                <w:bCs/>
                <w:sz w:val="18"/>
                <w:szCs w:val="18"/>
              </w:rPr>
            </w:pPr>
          </w:p>
        </w:tc>
        <w:tc>
          <w:tcPr>
            <w:tcW w:w="630" w:type="dxa"/>
            <w:shd w:val="clear" w:color="auto" w:fill="D9D9D9" w:themeFill="background1" w:themeFillShade="D9"/>
          </w:tcPr>
          <w:p w:rsidR="00FF78E2" w:rsidRPr="0036049E" w:rsidRDefault="00FF78E2">
            <w:pPr>
              <w:rPr>
                <w:rFonts w:ascii="Comic Sans MS" w:hAnsi="Comic Sans MS" w:cs="Comic Sans MS"/>
                <w:b/>
                <w:bCs/>
                <w:sz w:val="18"/>
                <w:szCs w:val="18"/>
              </w:rPr>
            </w:pPr>
          </w:p>
        </w:tc>
        <w:tc>
          <w:tcPr>
            <w:tcW w:w="630" w:type="dxa"/>
            <w:shd w:val="clear" w:color="auto" w:fill="D9D9D9" w:themeFill="background1" w:themeFillShade="D9"/>
          </w:tcPr>
          <w:p w:rsidR="00FF78E2" w:rsidRPr="0036049E" w:rsidRDefault="00FF78E2">
            <w:pPr>
              <w:rPr>
                <w:rFonts w:ascii="Comic Sans MS" w:hAnsi="Comic Sans MS" w:cs="Comic Sans MS"/>
                <w:b/>
                <w:bCs/>
                <w:sz w:val="18"/>
                <w:szCs w:val="18"/>
              </w:rPr>
            </w:pPr>
          </w:p>
        </w:tc>
      </w:tr>
      <w:tr w:rsidR="00FF78E2" w:rsidRPr="0036049E" w:rsidTr="00C24FF4">
        <w:trPr>
          <w:trHeight w:val="49"/>
        </w:trPr>
        <w:tc>
          <w:tcPr>
            <w:tcW w:w="1038" w:type="dxa"/>
            <w:tcBorders>
              <w:bottom w:val="single" w:sz="4" w:space="0" w:color="auto"/>
            </w:tcBorders>
            <w:shd w:val="clear" w:color="auto" w:fill="FFFFFF" w:themeFill="background1"/>
          </w:tcPr>
          <w:p w:rsidR="00FF78E2" w:rsidRPr="007647BE" w:rsidRDefault="00EC2990">
            <w:pPr>
              <w:rPr>
                <w:rFonts w:ascii="Arial" w:hAnsi="Arial" w:cs="Arial"/>
                <w:b/>
                <w:bCs/>
                <w:sz w:val="18"/>
                <w:szCs w:val="18"/>
              </w:rPr>
            </w:pPr>
            <w:r w:rsidRPr="007647BE">
              <w:rPr>
                <w:rFonts w:ascii="Arial" w:hAnsi="Arial" w:cs="Arial"/>
                <w:b/>
                <w:sz w:val="18"/>
                <w:szCs w:val="18"/>
              </w:rPr>
              <w:t>CCSS: SL.2.5</w:t>
            </w:r>
          </w:p>
        </w:tc>
        <w:tc>
          <w:tcPr>
            <w:tcW w:w="3600" w:type="dxa"/>
            <w:tcBorders>
              <w:bottom w:val="single" w:sz="4" w:space="0" w:color="auto"/>
            </w:tcBorders>
            <w:shd w:val="clear" w:color="auto" w:fill="FFFFFF" w:themeFill="background1"/>
          </w:tcPr>
          <w:p w:rsidR="00FF78E2" w:rsidRPr="0036049E" w:rsidRDefault="00EC2990">
            <w:pPr>
              <w:pStyle w:val="ListParagraph"/>
              <w:autoSpaceDE w:val="0"/>
              <w:autoSpaceDN w:val="0"/>
              <w:adjustRightInd w:val="0"/>
              <w:spacing w:after="0" w:line="240" w:lineRule="auto"/>
              <w:ind w:left="0"/>
              <w:rPr>
                <w:rFonts w:ascii="Comic Sans MS" w:hAnsi="Comic Sans MS" w:cs="Comic Sans MS"/>
                <w:sz w:val="18"/>
                <w:szCs w:val="18"/>
              </w:rPr>
            </w:pPr>
            <w:r w:rsidRPr="00EC2990">
              <w:rPr>
                <w:rFonts w:ascii="Arial" w:hAnsi="Arial" w:cs="Arial"/>
                <w:sz w:val="18"/>
                <w:szCs w:val="18"/>
              </w:rPr>
              <w:t>Create audio recordings of stories or poems; add drawings or other visual displays to stories or recounts of experiences when appropriate to clarify ideas, thoughts, and feelings.</w:t>
            </w:r>
          </w:p>
        </w:tc>
        <w:tc>
          <w:tcPr>
            <w:tcW w:w="630" w:type="dxa"/>
            <w:tcBorders>
              <w:bottom w:val="single" w:sz="4" w:space="0" w:color="auto"/>
            </w:tcBorders>
            <w:shd w:val="clear" w:color="auto" w:fill="FFFFFF" w:themeFill="background1"/>
          </w:tcPr>
          <w:p w:rsidR="00FF78E2" w:rsidRPr="0036049E" w:rsidRDefault="00FF78E2">
            <w:pPr>
              <w:jc w:val="both"/>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FF78E2" w:rsidRPr="0036049E" w:rsidRDefault="00FF78E2">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FF78E2" w:rsidRPr="0036049E" w:rsidRDefault="00FF78E2">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FF78E2" w:rsidRPr="0036049E" w:rsidRDefault="00FF78E2">
            <w:pPr>
              <w:rPr>
                <w:rFonts w:ascii="Comic Sans MS" w:hAnsi="Comic Sans MS" w:cs="Comic Sans MS"/>
                <w:b/>
                <w:bCs/>
                <w:sz w:val="18"/>
                <w:szCs w:val="18"/>
              </w:rPr>
            </w:pPr>
          </w:p>
        </w:tc>
      </w:tr>
      <w:tr w:rsidR="00FF78E2" w:rsidRPr="0036049E" w:rsidTr="00C24FF4">
        <w:trPr>
          <w:trHeight w:val="49"/>
        </w:trPr>
        <w:tc>
          <w:tcPr>
            <w:tcW w:w="1038" w:type="dxa"/>
            <w:shd w:val="clear" w:color="auto" w:fill="D9D9D9" w:themeFill="background1" w:themeFillShade="D9"/>
          </w:tcPr>
          <w:p w:rsidR="00FF78E2" w:rsidRPr="007647BE" w:rsidRDefault="00EC2990">
            <w:pPr>
              <w:rPr>
                <w:rFonts w:ascii="Arial" w:hAnsi="Arial" w:cs="Arial"/>
                <w:b/>
                <w:bCs/>
                <w:sz w:val="18"/>
                <w:szCs w:val="18"/>
              </w:rPr>
            </w:pPr>
            <w:r w:rsidRPr="007647BE">
              <w:rPr>
                <w:rFonts w:ascii="Arial" w:hAnsi="Arial" w:cs="Arial"/>
                <w:b/>
                <w:bCs/>
                <w:sz w:val="18"/>
                <w:szCs w:val="18"/>
              </w:rPr>
              <w:t>CCSS: SL.2.6</w:t>
            </w:r>
          </w:p>
        </w:tc>
        <w:tc>
          <w:tcPr>
            <w:tcW w:w="3600" w:type="dxa"/>
            <w:shd w:val="clear" w:color="auto" w:fill="D9D9D9" w:themeFill="background1" w:themeFillShade="D9"/>
          </w:tcPr>
          <w:p w:rsidR="00FF78E2" w:rsidRPr="0036049E" w:rsidRDefault="00EC2990">
            <w:pPr>
              <w:rPr>
                <w:rFonts w:ascii="Arial" w:hAnsi="Arial" w:cs="Arial"/>
                <w:sz w:val="18"/>
                <w:szCs w:val="18"/>
              </w:rPr>
            </w:pPr>
            <w:r w:rsidRPr="00EC2990">
              <w:rPr>
                <w:rFonts w:ascii="Arial" w:hAnsi="Arial" w:cs="Arial"/>
                <w:sz w:val="18"/>
                <w:szCs w:val="18"/>
              </w:rPr>
              <w:t xml:space="preserve">Produce complete sentences when appropriate to task and situation in order to provide requested detail or clarification.  </w:t>
            </w:r>
          </w:p>
        </w:tc>
        <w:tc>
          <w:tcPr>
            <w:tcW w:w="630" w:type="dxa"/>
            <w:shd w:val="clear" w:color="auto" w:fill="D9D9D9" w:themeFill="background1" w:themeFillShade="D9"/>
          </w:tcPr>
          <w:p w:rsidR="00FF78E2" w:rsidRPr="0036049E" w:rsidRDefault="00FF78E2">
            <w:pPr>
              <w:jc w:val="both"/>
              <w:rPr>
                <w:rFonts w:ascii="Comic Sans MS" w:hAnsi="Comic Sans MS" w:cs="Comic Sans MS"/>
                <w:b/>
                <w:bCs/>
                <w:sz w:val="18"/>
                <w:szCs w:val="18"/>
              </w:rPr>
            </w:pPr>
          </w:p>
        </w:tc>
        <w:tc>
          <w:tcPr>
            <w:tcW w:w="630" w:type="dxa"/>
            <w:shd w:val="clear" w:color="auto" w:fill="D9D9D9" w:themeFill="background1" w:themeFillShade="D9"/>
          </w:tcPr>
          <w:p w:rsidR="00FF78E2" w:rsidRPr="0036049E" w:rsidRDefault="00FF78E2">
            <w:pPr>
              <w:rPr>
                <w:rFonts w:ascii="Comic Sans MS" w:hAnsi="Comic Sans MS" w:cs="Comic Sans MS"/>
                <w:b/>
                <w:bCs/>
                <w:sz w:val="18"/>
                <w:szCs w:val="18"/>
              </w:rPr>
            </w:pPr>
          </w:p>
        </w:tc>
        <w:tc>
          <w:tcPr>
            <w:tcW w:w="630" w:type="dxa"/>
            <w:shd w:val="clear" w:color="auto" w:fill="D9D9D9" w:themeFill="background1" w:themeFillShade="D9"/>
          </w:tcPr>
          <w:p w:rsidR="00FF78E2" w:rsidRPr="0036049E" w:rsidRDefault="00FF78E2">
            <w:pPr>
              <w:rPr>
                <w:rFonts w:ascii="Comic Sans MS" w:hAnsi="Comic Sans MS" w:cs="Comic Sans MS"/>
                <w:b/>
                <w:bCs/>
                <w:sz w:val="18"/>
                <w:szCs w:val="18"/>
              </w:rPr>
            </w:pPr>
          </w:p>
        </w:tc>
        <w:tc>
          <w:tcPr>
            <w:tcW w:w="630" w:type="dxa"/>
            <w:shd w:val="clear" w:color="auto" w:fill="D9D9D9" w:themeFill="background1" w:themeFillShade="D9"/>
          </w:tcPr>
          <w:p w:rsidR="00FF78E2" w:rsidRPr="0036049E" w:rsidRDefault="00FF78E2">
            <w:pPr>
              <w:rPr>
                <w:rFonts w:ascii="Comic Sans MS" w:hAnsi="Comic Sans MS" w:cs="Comic Sans MS"/>
                <w:b/>
                <w:bCs/>
                <w:sz w:val="18"/>
                <w:szCs w:val="18"/>
              </w:rPr>
            </w:pPr>
          </w:p>
        </w:tc>
      </w:tr>
      <w:tr w:rsidR="00FF78E2" w:rsidRPr="0036049E" w:rsidTr="00724785">
        <w:trPr>
          <w:trHeight w:val="49"/>
        </w:trPr>
        <w:tc>
          <w:tcPr>
            <w:tcW w:w="1038" w:type="dxa"/>
            <w:tcBorders>
              <w:bottom w:val="single" w:sz="4" w:space="0" w:color="auto"/>
            </w:tcBorders>
            <w:shd w:val="clear" w:color="auto" w:fill="FFFFFF" w:themeFill="background1"/>
          </w:tcPr>
          <w:p w:rsidR="00FF78E2" w:rsidRPr="007647BE" w:rsidRDefault="00FF78E2">
            <w:pPr>
              <w:rPr>
                <w:rFonts w:ascii="Arial" w:hAnsi="Arial" w:cs="Arial"/>
                <w:b/>
                <w:bCs/>
                <w:sz w:val="18"/>
                <w:szCs w:val="18"/>
              </w:rPr>
            </w:pPr>
          </w:p>
        </w:tc>
        <w:tc>
          <w:tcPr>
            <w:tcW w:w="3600" w:type="dxa"/>
            <w:tcBorders>
              <w:bottom w:val="single" w:sz="4" w:space="0" w:color="auto"/>
            </w:tcBorders>
            <w:shd w:val="clear" w:color="auto" w:fill="FFFFFF" w:themeFill="background1"/>
          </w:tcPr>
          <w:p w:rsidR="00FF78E2" w:rsidRPr="0036049E" w:rsidRDefault="00EC2990" w:rsidP="00EC2990">
            <w:pPr>
              <w:rPr>
                <w:rFonts w:ascii="Arial" w:hAnsi="Arial" w:cs="Arial"/>
                <w:sz w:val="18"/>
                <w:szCs w:val="18"/>
              </w:rPr>
            </w:pPr>
            <w:r w:rsidRPr="00EC2990">
              <w:rPr>
                <w:rFonts w:ascii="Arial" w:hAnsi="Arial" w:cs="Arial"/>
                <w:sz w:val="18"/>
                <w:szCs w:val="18"/>
              </w:rPr>
              <w:t>Use content-specific vocabulary to ask questions and provide information</w:t>
            </w:r>
          </w:p>
        </w:tc>
        <w:tc>
          <w:tcPr>
            <w:tcW w:w="630" w:type="dxa"/>
            <w:tcBorders>
              <w:bottom w:val="single" w:sz="4" w:space="0" w:color="auto"/>
            </w:tcBorders>
            <w:shd w:val="clear" w:color="auto" w:fill="FFFFFF" w:themeFill="background1"/>
          </w:tcPr>
          <w:p w:rsidR="00FF78E2" w:rsidRPr="0036049E" w:rsidRDefault="00FF78E2">
            <w:pPr>
              <w:jc w:val="both"/>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FF78E2" w:rsidRPr="0036049E" w:rsidRDefault="00FF78E2">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FF78E2" w:rsidRPr="0036049E" w:rsidRDefault="00FF78E2">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FF78E2" w:rsidRPr="0036049E" w:rsidRDefault="00FF78E2">
            <w:pPr>
              <w:rPr>
                <w:rFonts w:ascii="Comic Sans MS" w:hAnsi="Comic Sans MS" w:cs="Comic Sans MS"/>
                <w:b/>
                <w:bCs/>
                <w:sz w:val="18"/>
                <w:szCs w:val="18"/>
              </w:rPr>
            </w:pPr>
          </w:p>
        </w:tc>
      </w:tr>
      <w:tr w:rsidR="00FF78E2" w:rsidRPr="0036049E" w:rsidTr="005B5060">
        <w:trPr>
          <w:trHeight w:val="49"/>
        </w:trPr>
        <w:tc>
          <w:tcPr>
            <w:tcW w:w="1038" w:type="dxa"/>
            <w:tcBorders>
              <w:bottom w:val="single" w:sz="4" w:space="0" w:color="auto"/>
            </w:tcBorders>
            <w:shd w:val="clear" w:color="auto" w:fill="D9D9D9" w:themeFill="background1" w:themeFillShade="D9"/>
          </w:tcPr>
          <w:p w:rsidR="00FF78E2" w:rsidRPr="007647BE" w:rsidRDefault="00EC2990">
            <w:pPr>
              <w:rPr>
                <w:rFonts w:ascii="Arial" w:hAnsi="Arial" w:cs="Arial"/>
                <w:b/>
                <w:bCs/>
                <w:sz w:val="18"/>
                <w:szCs w:val="18"/>
              </w:rPr>
            </w:pPr>
            <w:r w:rsidRPr="007647BE">
              <w:rPr>
                <w:rFonts w:ascii="Arial" w:hAnsi="Arial" w:cs="Arial"/>
                <w:b/>
                <w:bCs/>
                <w:sz w:val="18"/>
                <w:szCs w:val="18"/>
              </w:rPr>
              <w:t>CCSS: SL.2.1</w:t>
            </w:r>
          </w:p>
        </w:tc>
        <w:tc>
          <w:tcPr>
            <w:tcW w:w="3600" w:type="dxa"/>
            <w:tcBorders>
              <w:bottom w:val="single" w:sz="4" w:space="0" w:color="auto"/>
            </w:tcBorders>
            <w:shd w:val="clear" w:color="auto" w:fill="D9D9D9" w:themeFill="background1" w:themeFillShade="D9"/>
          </w:tcPr>
          <w:p w:rsidR="00FF78E2" w:rsidRPr="0036049E" w:rsidRDefault="00EC2990">
            <w:pPr>
              <w:autoSpaceDE w:val="0"/>
              <w:autoSpaceDN w:val="0"/>
              <w:adjustRightInd w:val="0"/>
              <w:rPr>
                <w:rFonts w:ascii="Arial" w:hAnsi="Arial" w:cs="Arial"/>
                <w:sz w:val="18"/>
                <w:szCs w:val="18"/>
              </w:rPr>
            </w:pPr>
            <w:r w:rsidRPr="00EC2990">
              <w:rPr>
                <w:rFonts w:ascii="Arial" w:hAnsi="Arial" w:cs="Arial"/>
                <w:sz w:val="18"/>
                <w:szCs w:val="18"/>
              </w:rPr>
              <w:t>Build on others’ talk in conversations by linking their comments to the remarks of others.</w:t>
            </w:r>
          </w:p>
        </w:tc>
        <w:tc>
          <w:tcPr>
            <w:tcW w:w="630" w:type="dxa"/>
            <w:tcBorders>
              <w:bottom w:val="single" w:sz="4" w:space="0" w:color="auto"/>
            </w:tcBorders>
            <w:shd w:val="clear" w:color="auto" w:fill="D9D9D9" w:themeFill="background1" w:themeFillShade="D9"/>
          </w:tcPr>
          <w:p w:rsidR="00FF78E2" w:rsidRPr="0036049E" w:rsidRDefault="00FF78E2">
            <w:pPr>
              <w:jc w:val="both"/>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FF78E2" w:rsidRPr="0036049E" w:rsidRDefault="00FF78E2">
            <w:pPr>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FF78E2" w:rsidRPr="0036049E" w:rsidRDefault="00FF78E2">
            <w:pPr>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FF78E2" w:rsidRPr="0036049E" w:rsidRDefault="00FF78E2">
            <w:pPr>
              <w:rPr>
                <w:rFonts w:ascii="Comic Sans MS" w:hAnsi="Comic Sans MS" w:cs="Comic Sans MS"/>
                <w:b/>
                <w:bCs/>
                <w:sz w:val="18"/>
                <w:szCs w:val="18"/>
              </w:rPr>
            </w:pPr>
          </w:p>
        </w:tc>
      </w:tr>
      <w:tr w:rsidR="00FF78E2" w:rsidRPr="0036049E" w:rsidTr="005B5060">
        <w:trPr>
          <w:trHeight w:val="49"/>
        </w:trPr>
        <w:tc>
          <w:tcPr>
            <w:tcW w:w="1038" w:type="dxa"/>
            <w:tcBorders>
              <w:bottom w:val="single" w:sz="4" w:space="0" w:color="auto"/>
            </w:tcBorders>
            <w:shd w:val="clear" w:color="auto" w:fill="D9D9D9" w:themeFill="background1" w:themeFillShade="D9"/>
          </w:tcPr>
          <w:p w:rsidR="00FF78E2" w:rsidRPr="007647BE" w:rsidRDefault="007647BE">
            <w:pPr>
              <w:rPr>
                <w:rFonts w:ascii="Arial" w:hAnsi="Arial" w:cs="Arial"/>
                <w:b/>
                <w:bCs/>
                <w:sz w:val="18"/>
                <w:szCs w:val="18"/>
              </w:rPr>
            </w:pPr>
            <w:r w:rsidRPr="007647BE">
              <w:rPr>
                <w:rFonts w:ascii="Arial" w:hAnsi="Arial" w:cs="Arial"/>
                <w:b/>
                <w:bCs/>
                <w:sz w:val="18"/>
                <w:szCs w:val="18"/>
              </w:rPr>
              <w:t>CCSS: SL.2.1c</w:t>
            </w:r>
          </w:p>
        </w:tc>
        <w:tc>
          <w:tcPr>
            <w:tcW w:w="3600" w:type="dxa"/>
            <w:tcBorders>
              <w:bottom w:val="single" w:sz="4" w:space="0" w:color="auto"/>
            </w:tcBorders>
            <w:shd w:val="clear" w:color="auto" w:fill="D9D9D9" w:themeFill="background1" w:themeFillShade="D9"/>
          </w:tcPr>
          <w:p w:rsidR="00FF78E2" w:rsidRPr="0036049E" w:rsidRDefault="007647BE">
            <w:pPr>
              <w:rPr>
                <w:rFonts w:ascii="Arial" w:hAnsi="Arial" w:cs="Arial"/>
                <w:sz w:val="18"/>
                <w:szCs w:val="18"/>
              </w:rPr>
            </w:pPr>
            <w:r w:rsidRPr="007647BE">
              <w:rPr>
                <w:rFonts w:ascii="Arial" w:hAnsi="Arial" w:cs="Arial"/>
                <w:sz w:val="18"/>
                <w:szCs w:val="18"/>
              </w:rPr>
              <w:t>Ask for clarification and further explanation as needed about the topics and texts under discussion.</w:t>
            </w:r>
          </w:p>
        </w:tc>
        <w:tc>
          <w:tcPr>
            <w:tcW w:w="630" w:type="dxa"/>
            <w:tcBorders>
              <w:bottom w:val="single" w:sz="4" w:space="0" w:color="auto"/>
            </w:tcBorders>
            <w:shd w:val="clear" w:color="auto" w:fill="D9D9D9" w:themeFill="background1" w:themeFillShade="D9"/>
          </w:tcPr>
          <w:p w:rsidR="00FF78E2" w:rsidRPr="0036049E" w:rsidRDefault="00FF78E2">
            <w:pPr>
              <w:jc w:val="both"/>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FF78E2" w:rsidRPr="0036049E" w:rsidRDefault="00FF78E2">
            <w:pPr>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FF78E2" w:rsidRPr="0036049E" w:rsidRDefault="00FF78E2">
            <w:pPr>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FF78E2" w:rsidRPr="0036049E" w:rsidRDefault="00FF78E2">
            <w:pPr>
              <w:rPr>
                <w:rFonts w:ascii="Comic Sans MS" w:hAnsi="Comic Sans MS" w:cs="Comic Sans MS"/>
                <w:b/>
                <w:bCs/>
                <w:sz w:val="18"/>
                <w:szCs w:val="18"/>
              </w:rPr>
            </w:pPr>
          </w:p>
        </w:tc>
      </w:tr>
      <w:tr w:rsidR="00FF78E2" w:rsidRPr="0036049E" w:rsidTr="00C24FF4">
        <w:trPr>
          <w:trHeight w:val="49"/>
        </w:trPr>
        <w:tc>
          <w:tcPr>
            <w:tcW w:w="1038" w:type="dxa"/>
            <w:shd w:val="clear" w:color="auto" w:fill="D9D9D9" w:themeFill="background1" w:themeFillShade="D9"/>
          </w:tcPr>
          <w:p w:rsidR="00FF78E2" w:rsidRPr="007647BE" w:rsidRDefault="007647BE">
            <w:pPr>
              <w:rPr>
                <w:rFonts w:ascii="Arial" w:hAnsi="Arial" w:cs="Arial"/>
                <w:b/>
                <w:bCs/>
                <w:sz w:val="18"/>
                <w:szCs w:val="18"/>
              </w:rPr>
            </w:pPr>
            <w:r w:rsidRPr="007647BE">
              <w:rPr>
                <w:rFonts w:ascii="Arial" w:hAnsi="Arial" w:cs="Arial"/>
                <w:b/>
                <w:bCs/>
                <w:sz w:val="18"/>
                <w:szCs w:val="18"/>
              </w:rPr>
              <w:t>CCSS: SL.2.2</w:t>
            </w:r>
          </w:p>
        </w:tc>
        <w:tc>
          <w:tcPr>
            <w:tcW w:w="3600" w:type="dxa"/>
            <w:shd w:val="clear" w:color="auto" w:fill="D9D9D9" w:themeFill="background1" w:themeFillShade="D9"/>
          </w:tcPr>
          <w:p w:rsidR="00FF78E2" w:rsidRPr="0036049E" w:rsidRDefault="007647BE">
            <w:pPr>
              <w:rPr>
                <w:rFonts w:ascii="Arial" w:hAnsi="Arial" w:cs="Arial"/>
                <w:sz w:val="18"/>
                <w:szCs w:val="18"/>
              </w:rPr>
            </w:pPr>
            <w:r w:rsidRPr="007647BE">
              <w:rPr>
                <w:rFonts w:ascii="Arial" w:hAnsi="Arial" w:cs="Arial"/>
                <w:sz w:val="18"/>
                <w:szCs w:val="18"/>
              </w:rPr>
              <w:t>Recount or describe key ideas or details from a text read aloud or information presented orally or through other media</w:t>
            </w:r>
          </w:p>
        </w:tc>
        <w:tc>
          <w:tcPr>
            <w:tcW w:w="630" w:type="dxa"/>
            <w:shd w:val="clear" w:color="auto" w:fill="D9D9D9" w:themeFill="background1" w:themeFillShade="D9"/>
          </w:tcPr>
          <w:p w:rsidR="00FF78E2" w:rsidRPr="0036049E" w:rsidRDefault="00FF78E2">
            <w:pPr>
              <w:jc w:val="both"/>
              <w:rPr>
                <w:rFonts w:ascii="Comic Sans MS" w:hAnsi="Comic Sans MS" w:cs="Comic Sans MS"/>
                <w:b/>
                <w:bCs/>
                <w:sz w:val="18"/>
                <w:szCs w:val="18"/>
              </w:rPr>
            </w:pPr>
          </w:p>
        </w:tc>
        <w:tc>
          <w:tcPr>
            <w:tcW w:w="630" w:type="dxa"/>
            <w:shd w:val="clear" w:color="auto" w:fill="D9D9D9" w:themeFill="background1" w:themeFillShade="D9"/>
          </w:tcPr>
          <w:p w:rsidR="00FF78E2" w:rsidRPr="0036049E" w:rsidRDefault="00FF78E2">
            <w:pPr>
              <w:rPr>
                <w:rFonts w:ascii="Comic Sans MS" w:hAnsi="Comic Sans MS" w:cs="Comic Sans MS"/>
                <w:b/>
                <w:bCs/>
                <w:sz w:val="18"/>
                <w:szCs w:val="18"/>
              </w:rPr>
            </w:pPr>
          </w:p>
        </w:tc>
        <w:tc>
          <w:tcPr>
            <w:tcW w:w="630" w:type="dxa"/>
            <w:shd w:val="clear" w:color="auto" w:fill="D9D9D9" w:themeFill="background1" w:themeFillShade="D9"/>
          </w:tcPr>
          <w:p w:rsidR="00FF78E2" w:rsidRPr="0036049E" w:rsidRDefault="00FF78E2">
            <w:pPr>
              <w:rPr>
                <w:rFonts w:ascii="Comic Sans MS" w:hAnsi="Comic Sans MS" w:cs="Comic Sans MS"/>
                <w:b/>
                <w:bCs/>
                <w:sz w:val="18"/>
                <w:szCs w:val="18"/>
              </w:rPr>
            </w:pPr>
          </w:p>
        </w:tc>
        <w:tc>
          <w:tcPr>
            <w:tcW w:w="630" w:type="dxa"/>
            <w:shd w:val="clear" w:color="auto" w:fill="D9D9D9" w:themeFill="background1" w:themeFillShade="D9"/>
          </w:tcPr>
          <w:p w:rsidR="00FF78E2" w:rsidRPr="0036049E" w:rsidRDefault="00FF78E2">
            <w:pPr>
              <w:rPr>
                <w:rFonts w:ascii="Comic Sans MS" w:hAnsi="Comic Sans MS" w:cs="Comic Sans MS"/>
                <w:b/>
                <w:bCs/>
                <w:sz w:val="18"/>
                <w:szCs w:val="18"/>
              </w:rPr>
            </w:pPr>
          </w:p>
        </w:tc>
      </w:tr>
      <w:tr w:rsidR="00FF78E2" w:rsidRPr="0036049E" w:rsidTr="00C24FF4">
        <w:trPr>
          <w:trHeight w:val="49"/>
        </w:trPr>
        <w:tc>
          <w:tcPr>
            <w:tcW w:w="1038" w:type="dxa"/>
            <w:shd w:val="clear" w:color="auto" w:fill="D9D9D9" w:themeFill="background1" w:themeFillShade="D9"/>
          </w:tcPr>
          <w:p w:rsidR="00FF78E2" w:rsidRPr="007647BE" w:rsidRDefault="007647BE">
            <w:pPr>
              <w:rPr>
                <w:rFonts w:ascii="Arial" w:hAnsi="Arial" w:cs="Arial"/>
                <w:b/>
                <w:bCs/>
                <w:sz w:val="18"/>
                <w:szCs w:val="18"/>
              </w:rPr>
            </w:pPr>
            <w:r w:rsidRPr="007647BE">
              <w:rPr>
                <w:rFonts w:ascii="Arial" w:hAnsi="Arial" w:cs="Arial"/>
                <w:b/>
                <w:bCs/>
                <w:sz w:val="18"/>
                <w:szCs w:val="18"/>
              </w:rPr>
              <w:t>CCSS: SL.2.3</w:t>
            </w:r>
          </w:p>
        </w:tc>
        <w:tc>
          <w:tcPr>
            <w:tcW w:w="3600" w:type="dxa"/>
            <w:shd w:val="clear" w:color="auto" w:fill="D9D9D9" w:themeFill="background1" w:themeFillShade="D9"/>
          </w:tcPr>
          <w:p w:rsidR="00FF78E2" w:rsidRPr="007647BE" w:rsidRDefault="007647BE">
            <w:pPr>
              <w:rPr>
                <w:rFonts w:ascii="Arial" w:hAnsi="Arial" w:cs="Arial"/>
                <w:sz w:val="18"/>
                <w:szCs w:val="18"/>
              </w:rPr>
            </w:pPr>
            <w:r w:rsidRPr="007647BE">
              <w:rPr>
                <w:rFonts w:ascii="Arial" w:hAnsi="Arial" w:cs="Arial"/>
                <w:bCs/>
                <w:sz w:val="18"/>
                <w:szCs w:val="18"/>
              </w:rPr>
              <w:t>Ask and answer questions about what a speaker says in order to clarify comprehension, gather additional information, or deepen understanding of a topic or issue.</w:t>
            </w:r>
          </w:p>
        </w:tc>
        <w:tc>
          <w:tcPr>
            <w:tcW w:w="630" w:type="dxa"/>
            <w:shd w:val="clear" w:color="auto" w:fill="D9D9D9" w:themeFill="background1" w:themeFillShade="D9"/>
          </w:tcPr>
          <w:p w:rsidR="00FF78E2" w:rsidRPr="0036049E" w:rsidRDefault="00FF78E2">
            <w:pPr>
              <w:jc w:val="both"/>
              <w:rPr>
                <w:rFonts w:ascii="Comic Sans MS" w:hAnsi="Comic Sans MS" w:cs="Comic Sans MS"/>
                <w:b/>
                <w:bCs/>
                <w:sz w:val="18"/>
                <w:szCs w:val="18"/>
              </w:rPr>
            </w:pPr>
          </w:p>
        </w:tc>
        <w:tc>
          <w:tcPr>
            <w:tcW w:w="630" w:type="dxa"/>
            <w:shd w:val="clear" w:color="auto" w:fill="D9D9D9" w:themeFill="background1" w:themeFillShade="D9"/>
          </w:tcPr>
          <w:p w:rsidR="00FF78E2" w:rsidRPr="0036049E" w:rsidRDefault="00FF78E2">
            <w:pPr>
              <w:rPr>
                <w:rFonts w:ascii="Comic Sans MS" w:hAnsi="Comic Sans MS" w:cs="Comic Sans MS"/>
                <w:b/>
                <w:bCs/>
                <w:sz w:val="18"/>
                <w:szCs w:val="18"/>
              </w:rPr>
            </w:pPr>
          </w:p>
        </w:tc>
        <w:tc>
          <w:tcPr>
            <w:tcW w:w="630" w:type="dxa"/>
            <w:shd w:val="clear" w:color="auto" w:fill="D9D9D9" w:themeFill="background1" w:themeFillShade="D9"/>
          </w:tcPr>
          <w:p w:rsidR="00FF78E2" w:rsidRPr="0036049E" w:rsidRDefault="00FF78E2">
            <w:pPr>
              <w:rPr>
                <w:rFonts w:ascii="Comic Sans MS" w:hAnsi="Comic Sans MS" w:cs="Comic Sans MS"/>
                <w:b/>
                <w:bCs/>
                <w:sz w:val="18"/>
                <w:szCs w:val="18"/>
              </w:rPr>
            </w:pPr>
          </w:p>
        </w:tc>
        <w:tc>
          <w:tcPr>
            <w:tcW w:w="630" w:type="dxa"/>
            <w:shd w:val="clear" w:color="auto" w:fill="D9D9D9" w:themeFill="background1" w:themeFillShade="D9"/>
          </w:tcPr>
          <w:p w:rsidR="00FF78E2" w:rsidRPr="0036049E" w:rsidRDefault="00FF78E2">
            <w:pPr>
              <w:rPr>
                <w:rFonts w:ascii="Comic Sans MS" w:hAnsi="Comic Sans MS" w:cs="Comic Sans MS"/>
                <w:b/>
                <w:bCs/>
                <w:sz w:val="18"/>
                <w:szCs w:val="18"/>
              </w:rPr>
            </w:pPr>
          </w:p>
        </w:tc>
      </w:tr>
    </w:tbl>
    <w:p w:rsidR="005724E7" w:rsidRPr="00FF58A5" w:rsidRDefault="0036049E" w:rsidP="005724E7">
      <w:pPr>
        <w:rPr>
          <w:rFonts w:ascii="Comic Sans MS" w:hAnsi="Comic Sans MS" w:cs="Comic Sans MS"/>
          <w:b/>
          <w:bCs/>
        </w:rPr>
      </w:pPr>
      <w:r>
        <w:br w:type="page"/>
      </w:r>
      <w:r w:rsidR="005724E7" w:rsidRPr="00FF58A5">
        <w:rPr>
          <w:rFonts w:ascii="Comic Sans MS" w:hAnsi="Comic Sans MS" w:cs="Comic Sans MS"/>
          <w:b/>
          <w:bCs/>
        </w:rPr>
        <w:lastRenderedPageBreak/>
        <w:t>Comprehension and Fluency</w:t>
      </w:r>
    </w:p>
    <w:p w:rsidR="0036049E" w:rsidRDefault="0036049E"/>
    <w:tbl>
      <w:tblPr>
        <w:tblW w:w="715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5" w:type="dxa"/>
          <w:right w:w="115" w:type="dxa"/>
        </w:tblCellMar>
        <w:tblLook w:val="0000" w:firstRow="0" w:lastRow="0" w:firstColumn="0" w:lastColumn="0" w:noHBand="0" w:noVBand="0"/>
      </w:tblPr>
      <w:tblGrid>
        <w:gridCol w:w="1038"/>
        <w:gridCol w:w="3600"/>
        <w:gridCol w:w="630"/>
        <w:gridCol w:w="630"/>
        <w:gridCol w:w="630"/>
        <w:gridCol w:w="630"/>
      </w:tblGrid>
      <w:tr w:rsidR="00FF78E2" w:rsidRPr="0036049E" w:rsidTr="00CC3563">
        <w:trPr>
          <w:trHeight w:val="49"/>
        </w:trPr>
        <w:tc>
          <w:tcPr>
            <w:tcW w:w="1038" w:type="dxa"/>
            <w:tcBorders>
              <w:top w:val="nil"/>
              <w:left w:val="nil"/>
              <w:right w:val="nil"/>
            </w:tcBorders>
            <w:shd w:val="clear" w:color="auto" w:fill="FFFFFF" w:themeFill="background1"/>
          </w:tcPr>
          <w:p w:rsidR="00FF78E2" w:rsidRPr="0036049E" w:rsidRDefault="00FF78E2" w:rsidP="005724E7">
            <w:pPr>
              <w:rPr>
                <w:rFonts w:ascii="Comic Sans MS" w:hAnsi="Comic Sans MS" w:cs="Comic Sans MS"/>
                <w:sz w:val="18"/>
                <w:szCs w:val="18"/>
              </w:rPr>
            </w:pPr>
          </w:p>
        </w:tc>
        <w:tc>
          <w:tcPr>
            <w:tcW w:w="3600" w:type="dxa"/>
            <w:tcBorders>
              <w:top w:val="nil"/>
              <w:left w:val="nil"/>
            </w:tcBorders>
            <w:shd w:val="clear" w:color="auto" w:fill="FFFFFF" w:themeFill="background1"/>
          </w:tcPr>
          <w:p w:rsidR="00FF78E2" w:rsidRPr="0036049E" w:rsidRDefault="00FF78E2">
            <w:pPr>
              <w:pStyle w:val="ListParagraph"/>
              <w:autoSpaceDE w:val="0"/>
              <w:autoSpaceDN w:val="0"/>
              <w:adjustRightInd w:val="0"/>
              <w:spacing w:after="0" w:line="240" w:lineRule="auto"/>
              <w:ind w:left="0"/>
              <w:rPr>
                <w:rFonts w:ascii="Comic Sans MS" w:hAnsi="Comic Sans MS" w:cs="Comic Sans MS"/>
                <w:sz w:val="18"/>
                <w:szCs w:val="18"/>
              </w:rPr>
            </w:pPr>
          </w:p>
        </w:tc>
        <w:tc>
          <w:tcPr>
            <w:tcW w:w="630" w:type="dxa"/>
            <w:shd w:val="clear" w:color="auto" w:fill="FFFFFF" w:themeFill="background1"/>
          </w:tcPr>
          <w:p w:rsidR="00FF78E2" w:rsidRPr="0036049E" w:rsidRDefault="00FF78E2">
            <w:pPr>
              <w:jc w:val="both"/>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1</w:t>
            </w:r>
          </w:p>
        </w:tc>
        <w:tc>
          <w:tcPr>
            <w:tcW w:w="630" w:type="dxa"/>
            <w:shd w:val="clear" w:color="auto" w:fill="FFFFFF" w:themeFill="background1"/>
          </w:tcPr>
          <w:p w:rsidR="00FF78E2" w:rsidRPr="0036049E" w:rsidRDefault="00FF78E2">
            <w:pPr>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2</w:t>
            </w:r>
          </w:p>
        </w:tc>
        <w:tc>
          <w:tcPr>
            <w:tcW w:w="630" w:type="dxa"/>
            <w:shd w:val="clear" w:color="auto" w:fill="FFFFFF" w:themeFill="background1"/>
          </w:tcPr>
          <w:p w:rsidR="00FF78E2" w:rsidRPr="0036049E" w:rsidRDefault="00FF78E2">
            <w:pPr>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3</w:t>
            </w:r>
          </w:p>
        </w:tc>
        <w:tc>
          <w:tcPr>
            <w:tcW w:w="630" w:type="dxa"/>
            <w:shd w:val="clear" w:color="auto" w:fill="FFFFFF" w:themeFill="background1"/>
          </w:tcPr>
          <w:p w:rsidR="00FF78E2" w:rsidRPr="0036049E" w:rsidRDefault="00FF78E2">
            <w:pPr>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4</w:t>
            </w:r>
          </w:p>
        </w:tc>
      </w:tr>
      <w:tr w:rsidR="00FF78E2" w:rsidRPr="0036049E" w:rsidTr="001A1253">
        <w:trPr>
          <w:trHeight w:val="49"/>
        </w:trPr>
        <w:tc>
          <w:tcPr>
            <w:tcW w:w="1038" w:type="dxa"/>
            <w:tcBorders>
              <w:bottom w:val="single" w:sz="4" w:space="0" w:color="auto"/>
            </w:tcBorders>
            <w:shd w:val="clear" w:color="auto" w:fill="FFFFFF" w:themeFill="background1"/>
          </w:tcPr>
          <w:p w:rsidR="00FF78E2" w:rsidRPr="0036049E" w:rsidRDefault="00FF78E2">
            <w:pPr>
              <w:rPr>
                <w:rFonts w:ascii="Comic Sans MS" w:hAnsi="Comic Sans MS" w:cs="Comic Sans MS"/>
                <w:sz w:val="18"/>
                <w:szCs w:val="18"/>
              </w:rPr>
            </w:pPr>
          </w:p>
        </w:tc>
        <w:tc>
          <w:tcPr>
            <w:tcW w:w="3600" w:type="dxa"/>
            <w:tcBorders>
              <w:bottom w:val="single" w:sz="4" w:space="0" w:color="auto"/>
            </w:tcBorders>
            <w:shd w:val="clear" w:color="auto" w:fill="FFFFFF" w:themeFill="background1"/>
          </w:tcPr>
          <w:p w:rsidR="00FF78E2" w:rsidRPr="0036049E" w:rsidRDefault="0092070B">
            <w:pPr>
              <w:autoSpaceDE w:val="0"/>
              <w:autoSpaceDN w:val="0"/>
              <w:adjustRightInd w:val="0"/>
              <w:rPr>
                <w:rFonts w:ascii="Comic Sans MS" w:hAnsi="Comic Sans MS" w:cs="Comic Sans MS"/>
                <w:sz w:val="18"/>
                <w:szCs w:val="18"/>
              </w:rPr>
            </w:pPr>
            <w:r w:rsidRPr="0092070B">
              <w:rPr>
                <w:rFonts w:ascii="Arial" w:hAnsi="Arial" w:cs="Arial"/>
                <w:sz w:val="18"/>
                <w:szCs w:val="18"/>
              </w:rPr>
              <w:t>Demonstrate use of self-monitoring comprehension strategies: rereading, checking context clues, predicting, questioning, clarifying, activating schema/background knowledge to construct meaning and draw inferences</w:t>
            </w:r>
          </w:p>
        </w:tc>
        <w:tc>
          <w:tcPr>
            <w:tcW w:w="630" w:type="dxa"/>
            <w:tcBorders>
              <w:bottom w:val="single" w:sz="4" w:space="0" w:color="auto"/>
            </w:tcBorders>
            <w:shd w:val="clear" w:color="auto" w:fill="FFFFFF" w:themeFill="background1"/>
          </w:tcPr>
          <w:p w:rsidR="00FF78E2" w:rsidRPr="0036049E" w:rsidRDefault="00FF78E2">
            <w:pPr>
              <w:jc w:val="both"/>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FF78E2" w:rsidRPr="0036049E" w:rsidRDefault="00FF78E2">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FF78E2" w:rsidRPr="0036049E" w:rsidRDefault="00FF78E2">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FF78E2" w:rsidRPr="0036049E" w:rsidRDefault="00FF78E2">
            <w:pPr>
              <w:rPr>
                <w:rFonts w:ascii="Comic Sans MS" w:hAnsi="Comic Sans MS" w:cs="Comic Sans MS"/>
                <w:b/>
                <w:bCs/>
                <w:sz w:val="18"/>
                <w:szCs w:val="18"/>
              </w:rPr>
            </w:pPr>
          </w:p>
        </w:tc>
      </w:tr>
      <w:tr w:rsidR="00FF78E2" w:rsidRPr="0036049E" w:rsidTr="001A1253">
        <w:trPr>
          <w:trHeight w:val="49"/>
        </w:trPr>
        <w:tc>
          <w:tcPr>
            <w:tcW w:w="1038" w:type="dxa"/>
            <w:tcBorders>
              <w:bottom w:val="single" w:sz="4" w:space="0" w:color="auto"/>
            </w:tcBorders>
            <w:shd w:val="clear" w:color="auto" w:fill="D9D9D9" w:themeFill="background1" w:themeFillShade="D9"/>
          </w:tcPr>
          <w:p w:rsidR="00FF78E2" w:rsidRPr="0036049E" w:rsidRDefault="0092070B">
            <w:pPr>
              <w:rPr>
                <w:rFonts w:ascii="Comic Sans MS" w:hAnsi="Comic Sans MS" w:cs="Comic Sans MS"/>
                <w:sz w:val="18"/>
                <w:szCs w:val="18"/>
                <w:highlight w:val="green"/>
              </w:rPr>
            </w:pPr>
            <w:r w:rsidRPr="0092070B">
              <w:rPr>
                <w:rFonts w:ascii="Comic Sans MS" w:hAnsi="Comic Sans MS" w:cs="Comic Sans MS"/>
                <w:sz w:val="18"/>
                <w:szCs w:val="18"/>
              </w:rPr>
              <w:t>CCSS: RL.2.1</w:t>
            </w:r>
          </w:p>
        </w:tc>
        <w:tc>
          <w:tcPr>
            <w:tcW w:w="3600" w:type="dxa"/>
            <w:tcBorders>
              <w:bottom w:val="single" w:sz="4" w:space="0" w:color="auto"/>
            </w:tcBorders>
            <w:shd w:val="clear" w:color="auto" w:fill="D9D9D9" w:themeFill="background1" w:themeFillShade="D9"/>
          </w:tcPr>
          <w:p w:rsidR="00FF78E2" w:rsidRPr="0036049E" w:rsidRDefault="0092070B">
            <w:pPr>
              <w:autoSpaceDE w:val="0"/>
              <w:autoSpaceDN w:val="0"/>
              <w:adjustRightInd w:val="0"/>
              <w:rPr>
                <w:rFonts w:cs="Times New Roman"/>
                <w:sz w:val="18"/>
                <w:szCs w:val="18"/>
              </w:rPr>
            </w:pPr>
            <w:r w:rsidRPr="0092070B">
              <w:rPr>
                <w:rFonts w:ascii="Arial" w:hAnsi="Arial" w:cs="Arial"/>
                <w:sz w:val="18"/>
                <w:szCs w:val="18"/>
              </w:rPr>
              <w:t>Ask and answer such questions as who, what, where, when, why, and how to demonstrate understanding of key details in a text.</w:t>
            </w:r>
          </w:p>
        </w:tc>
        <w:tc>
          <w:tcPr>
            <w:tcW w:w="630" w:type="dxa"/>
            <w:tcBorders>
              <w:bottom w:val="single" w:sz="4" w:space="0" w:color="auto"/>
            </w:tcBorders>
            <w:shd w:val="clear" w:color="auto" w:fill="D9D9D9" w:themeFill="background1" w:themeFillShade="D9"/>
          </w:tcPr>
          <w:p w:rsidR="00FF78E2" w:rsidRPr="0036049E" w:rsidRDefault="00FF78E2">
            <w:pPr>
              <w:jc w:val="both"/>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FF78E2" w:rsidRPr="0036049E" w:rsidRDefault="00FF78E2">
            <w:pPr>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FF78E2" w:rsidRPr="0036049E" w:rsidRDefault="00FF78E2">
            <w:pPr>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FF78E2" w:rsidRPr="0036049E" w:rsidRDefault="00FF78E2">
            <w:pPr>
              <w:rPr>
                <w:rFonts w:ascii="Comic Sans MS" w:hAnsi="Comic Sans MS" w:cs="Comic Sans MS"/>
                <w:b/>
                <w:bCs/>
                <w:sz w:val="18"/>
                <w:szCs w:val="18"/>
              </w:rPr>
            </w:pPr>
          </w:p>
        </w:tc>
      </w:tr>
      <w:tr w:rsidR="00FF78E2" w:rsidRPr="0036049E" w:rsidTr="001A1253">
        <w:trPr>
          <w:trHeight w:val="49"/>
        </w:trPr>
        <w:tc>
          <w:tcPr>
            <w:tcW w:w="1038" w:type="dxa"/>
            <w:shd w:val="clear" w:color="auto" w:fill="D9D9D9" w:themeFill="background1" w:themeFillShade="D9"/>
          </w:tcPr>
          <w:p w:rsidR="00FF78E2" w:rsidRPr="0036049E" w:rsidRDefault="0092070B">
            <w:pPr>
              <w:rPr>
                <w:rFonts w:ascii="Comic Sans MS" w:hAnsi="Comic Sans MS" w:cs="Comic Sans MS"/>
                <w:sz w:val="18"/>
                <w:szCs w:val="18"/>
                <w:highlight w:val="green"/>
              </w:rPr>
            </w:pPr>
            <w:r w:rsidRPr="0092070B">
              <w:rPr>
                <w:rFonts w:ascii="Verdana" w:hAnsi="Verdana" w:cs="Verdana"/>
                <w:b/>
                <w:bCs/>
                <w:sz w:val="18"/>
                <w:szCs w:val="18"/>
              </w:rPr>
              <w:t>CCSS: RL.2.2</w:t>
            </w:r>
          </w:p>
        </w:tc>
        <w:tc>
          <w:tcPr>
            <w:tcW w:w="3600" w:type="dxa"/>
            <w:shd w:val="clear" w:color="auto" w:fill="D9D9D9" w:themeFill="background1" w:themeFillShade="D9"/>
          </w:tcPr>
          <w:p w:rsidR="00FF78E2" w:rsidRPr="0036049E" w:rsidRDefault="0092070B">
            <w:pPr>
              <w:autoSpaceDE w:val="0"/>
              <w:autoSpaceDN w:val="0"/>
              <w:adjustRightInd w:val="0"/>
              <w:rPr>
                <w:rFonts w:ascii="Comic Sans MS" w:hAnsi="Comic Sans MS" w:cs="Comic Sans MS"/>
                <w:sz w:val="18"/>
                <w:szCs w:val="18"/>
              </w:rPr>
            </w:pPr>
            <w:r w:rsidRPr="0092070B">
              <w:rPr>
                <w:rFonts w:ascii="Arial" w:hAnsi="Arial" w:cs="Arial"/>
                <w:sz w:val="18"/>
                <w:szCs w:val="18"/>
              </w:rPr>
              <w:t>Recount stories, including fables and folktales from diverse cultures, and determine their central message, lesson, or moral.</w:t>
            </w:r>
          </w:p>
        </w:tc>
        <w:tc>
          <w:tcPr>
            <w:tcW w:w="630" w:type="dxa"/>
            <w:shd w:val="clear" w:color="auto" w:fill="D9D9D9" w:themeFill="background1" w:themeFillShade="D9"/>
          </w:tcPr>
          <w:p w:rsidR="00FF78E2" w:rsidRPr="0036049E" w:rsidRDefault="00FF78E2">
            <w:pPr>
              <w:jc w:val="both"/>
              <w:rPr>
                <w:rFonts w:ascii="Comic Sans MS" w:hAnsi="Comic Sans MS" w:cs="Comic Sans MS"/>
                <w:b/>
                <w:bCs/>
                <w:sz w:val="18"/>
                <w:szCs w:val="18"/>
              </w:rPr>
            </w:pPr>
          </w:p>
        </w:tc>
        <w:tc>
          <w:tcPr>
            <w:tcW w:w="630" w:type="dxa"/>
            <w:shd w:val="clear" w:color="auto" w:fill="D9D9D9" w:themeFill="background1" w:themeFillShade="D9"/>
          </w:tcPr>
          <w:p w:rsidR="00FF78E2" w:rsidRPr="0036049E" w:rsidRDefault="00FF78E2">
            <w:pPr>
              <w:rPr>
                <w:rFonts w:ascii="Comic Sans MS" w:hAnsi="Comic Sans MS" w:cs="Comic Sans MS"/>
                <w:b/>
                <w:bCs/>
                <w:sz w:val="18"/>
                <w:szCs w:val="18"/>
              </w:rPr>
            </w:pPr>
          </w:p>
        </w:tc>
        <w:tc>
          <w:tcPr>
            <w:tcW w:w="630" w:type="dxa"/>
            <w:shd w:val="clear" w:color="auto" w:fill="D9D9D9" w:themeFill="background1" w:themeFillShade="D9"/>
          </w:tcPr>
          <w:p w:rsidR="00FF78E2" w:rsidRPr="0036049E" w:rsidRDefault="00FF78E2">
            <w:pPr>
              <w:rPr>
                <w:rFonts w:ascii="Comic Sans MS" w:hAnsi="Comic Sans MS" w:cs="Comic Sans MS"/>
                <w:b/>
                <w:bCs/>
                <w:sz w:val="18"/>
                <w:szCs w:val="18"/>
              </w:rPr>
            </w:pPr>
          </w:p>
        </w:tc>
        <w:tc>
          <w:tcPr>
            <w:tcW w:w="630" w:type="dxa"/>
            <w:shd w:val="clear" w:color="auto" w:fill="D9D9D9" w:themeFill="background1" w:themeFillShade="D9"/>
          </w:tcPr>
          <w:p w:rsidR="00FF78E2" w:rsidRPr="0036049E" w:rsidRDefault="00FF78E2">
            <w:pPr>
              <w:rPr>
                <w:rFonts w:ascii="Comic Sans MS" w:hAnsi="Comic Sans MS" w:cs="Comic Sans MS"/>
                <w:b/>
                <w:bCs/>
                <w:sz w:val="18"/>
                <w:szCs w:val="18"/>
              </w:rPr>
            </w:pPr>
          </w:p>
        </w:tc>
      </w:tr>
      <w:tr w:rsidR="00FF78E2" w:rsidRPr="0036049E" w:rsidTr="001A1253">
        <w:trPr>
          <w:trHeight w:val="420"/>
        </w:trPr>
        <w:tc>
          <w:tcPr>
            <w:tcW w:w="1038" w:type="dxa"/>
            <w:shd w:val="clear" w:color="auto" w:fill="D9D9D9" w:themeFill="background1" w:themeFillShade="D9"/>
          </w:tcPr>
          <w:p w:rsidR="00FF78E2" w:rsidRPr="0036049E" w:rsidRDefault="0092070B">
            <w:pPr>
              <w:rPr>
                <w:rFonts w:ascii="Comic Sans MS" w:hAnsi="Comic Sans MS" w:cs="Comic Sans MS"/>
                <w:sz w:val="18"/>
                <w:szCs w:val="18"/>
                <w:highlight w:val="green"/>
              </w:rPr>
            </w:pPr>
            <w:r w:rsidRPr="0092070B">
              <w:rPr>
                <w:rFonts w:ascii="Verdana" w:hAnsi="Verdana" w:cs="Verdana"/>
                <w:b/>
                <w:bCs/>
                <w:sz w:val="18"/>
                <w:szCs w:val="18"/>
              </w:rPr>
              <w:t>CCSS: RL.2.3</w:t>
            </w:r>
          </w:p>
        </w:tc>
        <w:tc>
          <w:tcPr>
            <w:tcW w:w="3600" w:type="dxa"/>
            <w:shd w:val="clear" w:color="auto" w:fill="D9D9D9" w:themeFill="background1" w:themeFillShade="D9"/>
          </w:tcPr>
          <w:p w:rsidR="00FF78E2" w:rsidRPr="0036049E" w:rsidRDefault="0092070B">
            <w:pPr>
              <w:rPr>
                <w:rFonts w:ascii="Arial" w:hAnsi="Arial" w:cs="Arial"/>
                <w:sz w:val="18"/>
                <w:szCs w:val="18"/>
              </w:rPr>
            </w:pPr>
            <w:r w:rsidRPr="0092070B">
              <w:rPr>
                <w:rFonts w:ascii="Arial" w:hAnsi="Arial" w:cs="Arial"/>
                <w:sz w:val="18"/>
                <w:szCs w:val="18"/>
              </w:rPr>
              <w:t>Describe how characters in a story respond to major events and challenges.</w:t>
            </w:r>
          </w:p>
        </w:tc>
        <w:tc>
          <w:tcPr>
            <w:tcW w:w="630" w:type="dxa"/>
            <w:shd w:val="clear" w:color="auto" w:fill="D9D9D9" w:themeFill="background1" w:themeFillShade="D9"/>
          </w:tcPr>
          <w:p w:rsidR="00FF78E2" w:rsidRPr="0036049E" w:rsidRDefault="00FF78E2">
            <w:pPr>
              <w:jc w:val="both"/>
              <w:rPr>
                <w:rFonts w:ascii="Comic Sans MS" w:hAnsi="Comic Sans MS" w:cs="Comic Sans MS"/>
                <w:b/>
                <w:bCs/>
                <w:sz w:val="18"/>
                <w:szCs w:val="18"/>
              </w:rPr>
            </w:pPr>
          </w:p>
        </w:tc>
        <w:tc>
          <w:tcPr>
            <w:tcW w:w="630" w:type="dxa"/>
            <w:shd w:val="clear" w:color="auto" w:fill="D9D9D9" w:themeFill="background1" w:themeFillShade="D9"/>
          </w:tcPr>
          <w:p w:rsidR="00FF78E2" w:rsidRPr="0036049E" w:rsidRDefault="00FF78E2">
            <w:pPr>
              <w:rPr>
                <w:rFonts w:ascii="Comic Sans MS" w:hAnsi="Comic Sans MS" w:cs="Comic Sans MS"/>
                <w:b/>
                <w:bCs/>
                <w:sz w:val="18"/>
                <w:szCs w:val="18"/>
              </w:rPr>
            </w:pPr>
          </w:p>
        </w:tc>
        <w:tc>
          <w:tcPr>
            <w:tcW w:w="630" w:type="dxa"/>
            <w:shd w:val="clear" w:color="auto" w:fill="D9D9D9" w:themeFill="background1" w:themeFillShade="D9"/>
          </w:tcPr>
          <w:p w:rsidR="00FF78E2" w:rsidRPr="0036049E" w:rsidRDefault="00FF78E2">
            <w:pPr>
              <w:rPr>
                <w:rFonts w:ascii="Comic Sans MS" w:hAnsi="Comic Sans MS" w:cs="Comic Sans MS"/>
                <w:b/>
                <w:bCs/>
                <w:sz w:val="18"/>
                <w:szCs w:val="18"/>
              </w:rPr>
            </w:pPr>
          </w:p>
        </w:tc>
        <w:tc>
          <w:tcPr>
            <w:tcW w:w="630" w:type="dxa"/>
            <w:shd w:val="clear" w:color="auto" w:fill="D9D9D9" w:themeFill="background1" w:themeFillShade="D9"/>
          </w:tcPr>
          <w:p w:rsidR="00FF78E2" w:rsidRPr="0036049E" w:rsidRDefault="00FF78E2">
            <w:pPr>
              <w:rPr>
                <w:rFonts w:ascii="Comic Sans MS" w:hAnsi="Comic Sans MS" w:cs="Comic Sans MS"/>
                <w:b/>
                <w:bCs/>
                <w:sz w:val="18"/>
                <w:szCs w:val="18"/>
              </w:rPr>
            </w:pPr>
          </w:p>
        </w:tc>
      </w:tr>
      <w:tr w:rsidR="00FF78E2" w:rsidRPr="0036049E" w:rsidTr="001A1253">
        <w:trPr>
          <w:trHeight w:val="420"/>
        </w:trPr>
        <w:tc>
          <w:tcPr>
            <w:tcW w:w="1038" w:type="dxa"/>
            <w:tcBorders>
              <w:bottom w:val="single" w:sz="4" w:space="0" w:color="auto"/>
            </w:tcBorders>
            <w:shd w:val="clear" w:color="auto" w:fill="D9D9D9" w:themeFill="background1" w:themeFillShade="D9"/>
          </w:tcPr>
          <w:p w:rsidR="00FF78E2" w:rsidRPr="0036049E" w:rsidRDefault="00FF78E2">
            <w:pPr>
              <w:rPr>
                <w:rFonts w:ascii="Comic Sans MS" w:hAnsi="Comic Sans MS" w:cs="Comic Sans MS"/>
                <w:sz w:val="18"/>
                <w:szCs w:val="18"/>
                <w:highlight w:val="green"/>
              </w:rPr>
            </w:pPr>
          </w:p>
        </w:tc>
        <w:tc>
          <w:tcPr>
            <w:tcW w:w="3600" w:type="dxa"/>
            <w:tcBorders>
              <w:bottom w:val="single" w:sz="4" w:space="0" w:color="auto"/>
            </w:tcBorders>
            <w:shd w:val="clear" w:color="auto" w:fill="D9D9D9" w:themeFill="background1" w:themeFillShade="D9"/>
          </w:tcPr>
          <w:p w:rsidR="00FF78E2" w:rsidRPr="0036049E" w:rsidRDefault="0092070B">
            <w:pPr>
              <w:autoSpaceDE w:val="0"/>
              <w:autoSpaceDN w:val="0"/>
              <w:adjustRightInd w:val="0"/>
              <w:rPr>
                <w:rFonts w:ascii="Arial" w:hAnsi="Arial" w:cs="Arial"/>
                <w:sz w:val="18"/>
                <w:szCs w:val="18"/>
              </w:rPr>
            </w:pPr>
            <w:r w:rsidRPr="0092070B">
              <w:rPr>
                <w:rFonts w:ascii="Arial" w:hAnsi="Arial" w:cs="Arial"/>
                <w:sz w:val="18"/>
                <w:szCs w:val="18"/>
              </w:rPr>
              <w:t>Read high-frequency words with accuracy and speed</w:t>
            </w:r>
          </w:p>
        </w:tc>
        <w:tc>
          <w:tcPr>
            <w:tcW w:w="630" w:type="dxa"/>
            <w:tcBorders>
              <w:bottom w:val="single" w:sz="4" w:space="0" w:color="auto"/>
            </w:tcBorders>
            <w:shd w:val="clear" w:color="auto" w:fill="D9D9D9" w:themeFill="background1" w:themeFillShade="D9"/>
          </w:tcPr>
          <w:p w:rsidR="00FF78E2" w:rsidRPr="0036049E" w:rsidRDefault="00FF78E2">
            <w:pPr>
              <w:jc w:val="both"/>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FF78E2" w:rsidRPr="0036049E" w:rsidRDefault="00FF78E2">
            <w:pPr>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FF78E2" w:rsidRPr="0036049E" w:rsidRDefault="00FF78E2">
            <w:pPr>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FF78E2" w:rsidRPr="0036049E" w:rsidRDefault="00FF78E2">
            <w:pPr>
              <w:rPr>
                <w:rFonts w:ascii="Comic Sans MS" w:hAnsi="Comic Sans MS" w:cs="Comic Sans MS"/>
                <w:b/>
                <w:bCs/>
                <w:sz w:val="18"/>
                <w:szCs w:val="18"/>
              </w:rPr>
            </w:pPr>
          </w:p>
        </w:tc>
      </w:tr>
      <w:tr w:rsidR="00FF78E2" w:rsidRPr="0036049E" w:rsidTr="001A1253">
        <w:trPr>
          <w:trHeight w:val="49"/>
        </w:trPr>
        <w:tc>
          <w:tcPr>
            <w:tcW w:w="1038" w:type="dxa"/>
            <w:shd w:val="clear" w:color="auto" w:fill="D9D9D9" w:themeFill="background1" w:themeFillShade="D9"/>
          </w:tcPr>
          <w:p w:rsidR="00FF78E2" w:rsidRPr="0036049E" w:rsidRDefault="0092070B">
            <w:pPr>
              <w:rPr>
                <w:rFonts w:ascii="Comic Sans MS" w:hAnsi="Comic Sans MS" w:cs="Comic Sans MS"/>
                <w:sz w:val="18"/>
                <w:szCs w:val="18"/>
              </w:rPr>
            </w:pPr>
            <w:r w:rsidRPr="0092070B">
              <w:rPr>
                <w:rFonts w:ascii="Verdana" w:hAnsi="Verdana" w:cs="Verdana"/>
                <w:b/>
                <w:bCs/>
                <w:sz w:val="18"/>
                <w:szCs w:val="18"/>
              </w:rPr>
              <w:t>CCSS: RL.2.5</w:t>
            </w:r>
          </w:p>
        </w:tc>
        <w:tc>
          <w:tcPr>
            <w:tcW w:w="3600" w:type="dxa"/>
            <w:shd w:val="clear" w:color="auto" w:fill="D9D9D9" w:themeFill="background1" w:themeFillShade="D9"/>
          </w:tcPr>
          <w:p w:rsidR="00FF78E2" w:rsidRPr="0036049E" w:rsidRDefault="0092070B">
            <w:pPr>
              <w:autoSpaceDE w:val="0"/>
              <w:autoSpaceDN w:val="0"/>
              <w:adjustRightInd w:val="0"/>
              <w:rPr>
                <w:rFonts w:ascii="Arial" w:hAnsi="Arial" w:cs="Arial"/>
                <w:sz w:val="18"/>
                <w:szCs w:val="18"/>
              </w:rPr>
            </w:pPr>
            <w:r w:rsidRPr="0092070B">
              <w:rPr>
                <w:rFonts w:ascii="Arial" w:hAnsi="Arial" w:cs="Arial"/>
                <w:sz w:val="18"/>
                <w:szCs w:val="18"/>
              </w:rPr>
              <w:t>Describe the overall structure of a story, including describing how the beginning introduces the story and the ending concludes the action.</w:t>
            </w:r>
          </w:p>
        </w:tc>
        <w:tc>
          <w:tcPr>
            <w:tcW w:w="630" w:type="dxa"/>
            <w:shd w:val="clear" w:color="auto" w:fill="D9D9D9" w:themeFill="background1" w:themeFillShade="D9"/>
          </w:tcPr>
          <w:p w:rsidR="00FF78E2" w:rsidRPr="0036049E" w:rsidRDefault="00FF78E2">
            <w:pPr>
              <w:jc w:val="both"/>
              <w:rPr>
                <w:rFonts w:ascii="Comic Sans MS" w:hAnsi="Comic Sans MS" w:cs="Comic Sans MS"/>
                <w:b/>
                <w:bCs/>
                <w:sz w:val="18"/>
                <w:szCs w:val="18"/>
              </w:rPr>
            </w:pPr>
          </w:p>
        </w:tc>
        <w:tc>
          <w:tcPr>
            <w:tcW w:w="630" w:type="dxa"/>
            <w:shd w:val="clear" w:color="auto" w:fill="D9D9D9" w:themeFill="background1" w:themeFillShade="D9"/>
          </w:tcPr>
          <w:p w:rsidR="00FF78E2" w:rsidRPr="0036049E" w:rsidRDefault="00FF78E2">
            <w:pPr>
              <w:rPr>
                <w:rFonts w:ascii="Comic Sans MS" w:hAnsi="Comic Sans MS" w:cs="Comic Sans MS"/>
                <w:b/>
                <w:bCs/>
                <w:sz w:val="18"/>
                <w:szCs w:val="18"/>
              </w:rPr>
            </w:pPr>
          </w:p>
        </w:tc>
        <w:tc>
          <w:tcPr>
            <w:tcW w:w="630" w:type="dxa"/>
            <w:shd w:val="clear" w:color="auto" w:fill="D9D9D9" w:themeFill="background1" w:themeFillShade="D9"/>
          </w:tcPr>
          <w:p w:rsidR="00FF78E2" w:rsidRPr="0036049E" w:rsidRDefault="00FF78E2">
            <w:pPr>
              <w:rPr>
                <w:rFonts w:ascii="Comic Sans MS" w:hAnsi="Comic Sans MS" w:cs="Comic Sans MS"/>
                <w:b/>
                <w:bCs/>
                <w:sz w:val="18"/>
                <w:szCs w:val="18"/>
              </w:rPr>
            </w:pPr>
          </w:p>
        </w:tc>
        <w:tc>
          <w:tcPr>
            <w:tcW w:w="630" w:type="dxa"/>
            <w:shd w:val="clear" w:color="auto" w:fill="D9D9D9" w:themeFill="background1" w:themeFillShade="D9"/>
          </w:tcPr>
          <w:p w:rsidR="00FF78E2" w:rsidRPr="0036049E" w:rsidRDefault="00FF78E2">
            <w:pPr>
              <w:rPr>
                <w:rFonts w:ascii="Comic Sans MS" w:hAnsi="Comic Sans MS" w:cs="Comic Sans MS"/>
                <w:b/>
                <w:bCs/>
                <w:sz w:val="18"/>
                <w:szCs w:val="18"/>
              </w:rPr>
            </w:pPr>
          </w:p>
        </w:tc>
      </w:tr>
      <w:tr w:rsidR="00FF78E2" w:rsidRPr="0036049E" w:rsidTr="00CC3563">
        <w:trPr>
          <w:trHeight w:val="49"/>
        </w:trPr>
        <w:tc>
          <w:tcPr>
            <w:tcW w:w="1038" w:type="dxa"/>
            <w:tcBorders>
              <w:bottom w:val="single" w:sz="4" w:space="0" w:color="auto"/>
            </w:tcBorders>
            <w:shd w:val="clear" w:color="auto" w:fill="FFFFFF" w:themeFill="background1"/>
          </w:tcPr>
          <w:p w:rsidR="00FF78E2" w:rsidRPr="0036049E" w:rsidRDefault="0092070B">
            <w:pPr>
              <w:rPr>
                <w:rFonts w:ascii="Comic Sans MS" w:hAnsi="Comic Sans MS" w:cs="Comic Sans MS"/>
                <w:sz w:val="18"/>
                <w:szCs w:val="18"/>
                <w:highlight w:val="green"/>
              </w:rPr>
            </w:pPr>
            <w:r w:rsidRPr="0092070B">
              <w:rPr>
                <w:rFonts w:ascii="Verdana" w:hAnsi="Verdana" w:cs="Verdana"/>
                <w:b/>
                <w:bCs/>
                <w:sz w:val="18"/>
                <w:szCs w:val="18"/>
              </w:rPr>
              <w:t>CCSS: RL.2.6</w:t>
            </w:r>
          </w:p>
        </w:tc>
        <w:tc>
          <w:tcPr>
            <w:tcW w:w="3600" w:type="dxa"/>
            <w:tcBorders>
              <w:bottom w:val="single" w:sz="4" w:space="0" w:color="auto"/>
            </w:tcBorders>
            <w:shd w:val="clear" w:color="auto" w:fill="FFFFFF" w:themeFill="background1"/>
          </w:tcPr>
          <w:p w:rsidR="00FF78E2" w:rsidRPr="0036049E" w:rsidRDefault="0092070B">
            <w:pPr>
              <w:autoSpaceDE w:val="0"/>
              <w:autoSpaceDN w:val="0"/>
              <w:adjustRightInd w:val="0"/>
              <w:rPr>
                <w:rFonts w:ascii="Comic Sans MS" w:hAnsi="Comic Sans MS" w:cs="Comic Sans MS"/>
                <w:sz w:val="18"/>
                <w:szCs w:val="18"/>
              </w:rPr>
            </w:pPr>
            <w:r w:rsidRPr="0092070B">
              <w:rPr>
                <w:rFonts w:ascii="Arial" w:hAnsi="Arial" w:cs="Arial"/>
                <w:sz w:val="18"/>
                <w:szCs w:val="18"/>
              </w:rPr>
              <w:t>Acknowledge differences in the points of view of characters, including by speaking in a different voice for each character when reading dialogue aloud.</w:t>
            </w:r>
          </w:p>
        </w:tc>
        <w:tc>
          <w:tcPr>
            <w:tcW w:w="630" w:type="dxa"/>
            <w:tcBorders>
              <w:bottom w:val="single" w:sz="4" w:space="0" w:color="auto"/>
            </w:tcBorders>
            <w:shd w:val="clear" w:color="auto" w:fill="FFFFFF" w:themeFill="background1"/>
          </w:tcPr>
          <w:p w:rsidR="00FF78E2" w:rsidRPr="0036049E" w:rsidRDefault="00FF78E2">
            <w:pPr>
              <w:jc w:val="both"/>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FF78E2" w:rsidRPr="0036049E" w:rsidRDefault="00FF78E2">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FF78E2" w:rsidRPr="0036049E" w:rsidRDefault="00FF78E2">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FF78E2" w:rsidRPr="0036049E" w:rsidRDefault="00FF78E2">
            <w:pPr>
              <w:rPr>
                <w:rFonts w:ascii="Comic Sans MS" w:hAnsi="Comic Sans MS" w:cs="Comic Sans MS"/>
                <w:b/>
                <w:bCs/>
                <w:sz w:val="18"/>
                <w:szCs w:val="18"/>
              </w:rPr>
            </w:pPr>
          </w:p>
        </w:tc>
      </w:tr>
      <w:tr w:rsidR="005724E7" w:rsidRPr="0036049E" w:rsidTr="00CC3563">
        <w:trPr>
          <w:trHeight w:val="49"/>
        </w:trPr>
        <w:tc>
          <w:tcPr>
            <w:tcW w:w="1038" w:type="dxa"/>
            <w:tcBorders>
              <w:left w:val="nil"/>
              <w:bottom w:val="nil"/>
              <w:right w:val="nil"/>
            </w:tcBorders>
            <w:shd w:val="clear" w:color="auto" w:fill="FFFFFF" w:themeFill="background1"/>
          </w:tcPr>
          <w:p w:rsidR="005724E7" w:rsidRPr="0036049E" w:rsidRDefault="005724E7">
            <w:pPr>
              <w:rPr>
                <w:rFonts w:ascii="Verdana" w:hAnsi="Verdana" w:cs="Verdana"/>
                <w:b/>
                <w:bCs/>
                <w:sz w:val="18"/>
                <w:szCs w:val="18"/>
              </w:rPr>
            </w:pPr>
          </w:p>
        </w:tc>
        <w:tc>
          <w:tcPr>
            <w:tcW w:w="3600" w:type="dxa"/>
            <w:tcBorders>
              <w:left w:val="nil"/>
              <w:bottom w:val="nil"/>
              <w:right w:val="nil"/>
            </w:tcBorders>
            <w:shd w:val="clear" w:color="auto" w:fill="FFFFFF" w:themeFill="background1"/>
          </w:tcPr>
          <w:p w:rsidR="005724E7" w:rsidRPr="0036049E" w:rsidRDefault="005724E7">
            <w:pPr>
              <w:autoSpaceDE w:val="0"/>
              <w:autoSpaceDN w:val="0"/>
              <w:adjustRightInd w:val="0"/>
              <w:rPr>
                <w:rFonts w:ascii="Arial" w:hAnsi="Arial" w:cs="Arial"/>
                <w:sz w:val="18"/>
                <w:szCs w:val="18"/>
              </w:rPr>
            </w:pPr>
          </w:p>
        </w:tc>
        <w:tc>
          <w:tcPr>
            <w:tcW w:w="630" w:type="dxa"/>
            <w:tcBorders>
              <w:left w:val="nil"/>
              <w:bottom w:val="nil"/>
              <w:right w:val="nil"/>
            </w:tcBorders>
            <w:shd w:val="clear" w:color="auto" w:fill="FFFFFF" w:themeFill="background1"/>
          </w:tcPr>
          <w:p w:rsidR="005724E7" w:rsidRPr="0036049E" w:rsidRDefault="005724E7">
            <w:pPr>
              <w:jc w:val="both"/>
              <w:rPr>
                <w:rFonts w:ascii="Comic Sans MS" w:hAnsi="Comic Sans MS" w:cs="Comic Sans MS"/>
                <w:b/>
                <w:bCs/>
                <w:sz w:val="18"/>
                <w:szCs w:val="18"/>
              </w:rPr>
            </w:pPr>
          </w:p>
        </w:tc>
        <w:tc>
          <w:tcPr>
            <w:tcW w:w="630" w:type="dxa"/>
            <w:tcBorders>
              <w:left w:val="nil"/>
              <w:bottom w:val="nil"/>
              <w:right w:val="nil"/>
            </w:tcBorders>
            <w:shd w:val="clear" w:color="auto" w:fill="FFFFFF" w:themeFill="background1"/>
          </w:tcPr>
          <w:p w:rsidR="005724E7" w:rsidRPr="0036049E" w:rsidRDefault="005724E7">
            <w:pPr>
              <w:rPr>
                <w:rFonts w:ascii="Comic Sans MS" w:hAnsi="Comic Sans MS" w:cs="Comic Sans MS"/>
                <w:b/>
                <w:bCs/>
                <w:sz w:val="18"/>
                <w:szCs w:val="18"/>
              </w:rPr>
            </w:pPr>
          </w:p>
        </w:tc>
        <w:tc>
          <w:tcPr>
            <w:tcW w:w="630" w:type="dxa"/>
            <w:tcBorders>
              <w:left w:val="nil"/>
              <w:bottom w:val="nil"/>
              <w:right w:val="nil"/>
            </w:tcBorders>
            <w:shd w:val="clear" w:color="auto" w:fill="FFFFFF" w:themeFill="background1"/>
          </w:tcPr>
          <w:p w:rsidR="005724E7" w:rsidRPr="0036049E" w:rsidRDefault="005724E7">
            <w:pPr>
              <w:rPr>
                <w:rFonts w:ascii="Comic Sans MS" w:hAnsi="Comic Sans MS" w:cs="Comic Sans MS"/>
                <w:b/>
                <w:bCs/>
                <w:sz w:val="18"/>
                <w:szCs w:val="18"/>
              </w:rPr>
            </w:pPr>
          </w:p>
        </w:tc>
        <w:tc>
          <w:tcPr>
            <w:tcW w:w="630" w:type="dxa"/>
            <w:tcBorders>
              <w:left w:val="nil"/>
              <w:bottom w:val="nil"/>
              <w:right w:val="nil"/>
            </w:tcBorders>
            <w:shd w:val="clear" w:color="auto" w:fill="FFFFFF" w:themeFill="background1"/>
          </w:tcPr>
          <w:p w:rsidR="005724E7" w:rsidRPr="0036049E" w:rsidRDefault="005724E7">
            <w:pPr>
              <w:rPr>
                <w:rFonts w:ascii="Comic Sans MS" w:hAnsi="Comic Sans MS" w:cs="Comic Sans MS"/>
                <w:b/>
                <w:bCs/>
                <w:sz w:val="18"/>
                <w:szCs w:val="18"/>
              </w:rPr>
            </w:pPr>
          </w:p>
        </w:tc>
      </w:tr>
      <w:tr w:rsidR="005724E7" w:rsidRPr="0036049E" w:rsidTr="00CC3563">
        <w:trPr>
          <w:trHeight w:val="49"/>
        </w:trPr>
        <w:tc>
          <w:tcPr>
            <w:tcW w:w="1038" w:type="dxa"/>
            <w:tcBorders>
              <w:top w:val="nil"/>
              <w:left w:val="nil"/>
              <w:bottom w:val="nil"/>
              <w:right w:val="nil"/>
            </w:tcBorders>
            <w:shd w:val="clear" w:color="auto" w:fill="FFFFFF" w:themeFill="background1"/>
          </w:tcPr>
          <w:p w:rsidR="005724E7" w:rsidRPr="0036049E" w:rsidRDefault="005724E7">
            <w:pPr>
              <w:rPr>
                <w:rFonts w:ascii="Verdana" w:hAnsi="Verdana" w:cs="Verdana"/>
                <w:b/>
                <w:bCs/>
                <w:sz w:val="18"/>
                <w:szCs w:val="18"/>
              </w:rPr>
            </w:pPr>
          </w:p>
        </w:tc>
        <w:tc>
          <w:tcPr>
            <w:tcW w:w="3600" w:type="dxa"/>
            <w:tcBorders>
              <w:top w:val="nil"/>
              <w:left w:val="nil"/>
              <w:bottom w:val="nil"/>
              <w:right w:val="nil"/>
            </w:tcBorders>
            <w:shd w:val="clear" w:color="auto" w:fill="FFFFFF" w:themeFill="background1"/>
          </w:tcPr>
          <w:p w:rsidR="005724E7" w:rsidRPr="0036049E" w:rsidRDefault="005724E7">
            <w:pPr>
              <w:autoSpaceDE w:val="0"/>
              <w:autoSpaceDN w:val="0"/>
              <w:adjustRightInd w:val="0"/>
              <w:rPr>
                <w:rFonts w:ascii="Arial" w:hAnsi="Arial" w:cs="Arial"/>
                <w:sz w:val="18"/>
                <w:szCs w:val="18"/>
              </w:rPr>
            </w:pPr>
          </w:p>
        </w:tc>
        <w:tc>
          <w:tcPr>
            <w:tcW w:w="630" w:type="dxa"/>
            <w:tcBorders>
              <w:top w:val="nil"/>
              <w:left w:val="nil"/>
              <w:bottom w:val="nil"/>
              <w:right w:val="nil"/>
            </w:tcBorders>
            <w:shd w:val="clear" w:color="auto" w:fill="FFFFFF" w:themeFill="background1"/>
          </w:tcPr>
          <w:p w:rsidR="005724E7" w:rsidRPr="0036049E" w:rsidRDefault="005724E7">
            <w:pPr>
              <w:jc w:val="both"/>
              <w:rPr>
                <w:rFonts w:ascii="Comic Sans MS" w:hAnsi="Comic Sans MS" w:cs="Comic Sans MS"/>
                <w:b/>
                <w:bCs/>
                <w:sz w:val="18"/>
                <w:szCs w:val="18"/>
              </w:rPr>
            </w:pPr>
          </w:p>
        </w:tc>
        <w:tc>
          <w:tcPr>
            <w:tcW w:w="630" w:type="dxa"/>
            <w:tcBorders>
              <w:top w:val="nil"/>
              <w:left w:val="nil"/>
              <w:bottom w:val="nil"/>
              <w:right w:val="nil"/>
            </w:tcBorders>
            <w:shd w:val="clear" w:color="auto" w:fill="FFFFFF" w:themeFill="background1"/>
          </w:tcPr>
          <w:p w:rsidR="005724E7" w:rsidRPr="0036049E" w:rsidRDefault="005724E7">
            <w:pPr>
              <w:rPr>
                <w:rFonts w:ascii="Comic Sans MS" w:hAnsi="Comic Sans MS" w:cs="Comic Sans MS"/>
                <w:b/>
                <w:bCs/>
                <w:sz w:val="18"/>
                <w:szCs w:val="18"/>
              </w:rPr>
            </w:pPr>
          </w:p>
        </w:tc>
        <w:tc>
          <w:tcPr>
            <w:tcW w:w="630" w:type="dxa"/>
            <w:tcBorders>
              <w:top w:val="nil"/>
              <w:left w:val="nil"/>
              <w:bottom w:val="nil"/>
              <w:right w:val="nil"/>
            </w:tcBorders>
            <w:shd w:val="clear" w:color="auto" w:fill="FFFFFF" w:themeFill="background1"/>
          </w:tcPr>
          <w:p w:rsidR="005724E7" w:rsidRPr="0036049E" w:rsidRDefault="005724E7">
            <w:pPr>
              <w:rPr>
                <w:rFonts w:ascii="Comic Sans MS" w:hAnsi="Comic Sans MS" w:cs="Comic Sans MS"/>
                <w:b/>
                <w:bCs/>
                <w:sz w:val="18"/>
                <w:szCs w:val="18"/>
              </w:rPr>
            </w:pPr>
          </w:p>
        </w:tc>
        <w:tc>
          <w:tcPr>
            <w:tcW w:w="630" w:type="dxa"/>
            <w:tcBorders>
              <w:top w:val="nil"/>
              <w:left w:val="nil"/>
              <w:bottom w:val="nil"/>
              <w:right w:val="nil"/>
            </w:tcBorders>
            <w:shd w:val="clear" w:color="auto" w:fill="FFFFFF" w:themeFill="background1"/>
          </w:tcPr>
          <w:p w:rsidR="005724E7" w:rsidRPr="0036049E" w:rsidRDefault="005724E7">
            <w:pPr>
              <w:rPr>
                <w:rFonts w:ascii="Comic Sans MS" w:hAnsi="Comic Sans MS" w:cs="Comic Sans MS"/>
                <w:b/>
                <w:bCs/>
                <w:sz w:val="18"/>
                <w:szCs w:val="18"/>
              </w:rPr>
            </w:pPr>
          </w:p>
        </w:tc>
      </w:tr>
      <w:tr w:rsidR="005724E7" w:rsidRPr="0036049E" w:rsidTr="00CC3563">
        <w:trPr>
          <w:trHeight w:val="49"/>
        </w:trPr>
        <w:tc>
          <w:tcPr>
            <w:tcW w:w="1038" w:type="dxa"/>
            <w:tcBorders>
              <w:top w:val="nil"/>
              <w:left w:val="nil"/>
              <w:bottom w:val="nil"/>
              <w:right w:val="nil"/>
            </w:tcBorders>
            <w:shd w:val="clear" w:color="auto" w:fill="FFFFFF" w:themeFill="background1"/>
          </w:tcPr>
          <w:p w:rsidR="005724E7" w:rsidRPr="0036049E" w:rsidRDefault="005724E7">
            <w:pPr>
              <w:rPr>
                <w:rFonts w:ascii="Verdana" w:hAnsi="Verdana" w:cs="Verdana"/>
                <w:b/>
                <w:bCs/>
                <w:sz w:val="18"/>
                <w:szCs w:val="18"/>
              </w:rPr>
            </w:pPr>
          </w:p>
        </w:tc>
        <w:tc>
          <w:tcPr>
            <w:tcW w:w="3600" w:type="dxa"/>
            <w:tcBorders>
              <w:top w:val="nil"/>
              <w:left w:val="nil"/>
              <w:bottom w:val="nil"/>
              <w:right w:val="nil"/>
            </w:tcBorders>
            <w:shd w:val="clear" w:color="auto" w:fill="FFFFFF" w:themeFill="background1"/>
          </w:tcPr>
          <w:p w:rsidR="005724E7" w:rsidRPr="0036049E" w:rsidRDefault="005724E7">
            <w:pPr>
              <w:autoSpaceDE w:val="0"/>
              <w:autoSpaceDN w:val="0"/>
              <w:adjustRightInd w:val="0"/>
              <w:rPr>
                <w:rFonts w:ascii="Arial" w:hAnsi="Arial" w:cs="Arial"/>
                <w:sz w:val="18"/>
                <w:szCs w:val="18"/>
              </w:rPr>
            </w:pPr>
          </w:p>
        </w:tc>
        <w:tc>
          <w:tcPr>
            <w:tcW w:w="630" w:type="dxa"/>
            <w:tcBorders>
              <w:top w:val="nil"/>
              <w:left w:val="nil"/>
              <w:bottom w:val="nil"/>
              <w:right w:val="nil"/>
            </w:tcBorders>
            <w:shd w:val="clear" w:color="auto" w:fill="FFFFFF" w:themeFill="background1"/>
          </w:tcPr>
          <w:p w:rsidR="005724E7" w:rsidRPr="0036049E" w:rsidRDefault="005724E7">
            <w:pPr>
              <w:jc w:val="both"/>
              <w:rPr>
                <w:rFonts w:ascii="Comic Sans MS" w:hAnsi="Comic Sans MS" w:cs="Comic Sans MS"/>
                <w:b/>
                <w:bCs/>
                <w:sz w:val="18"/>
                <w:szCs w:val="18"/>
              </w:rPr>
            </w:pPr>
          </w:p>
        </w:tc>
        <w:tc>
          <w:tcPr>
            <w:tcW w:w="630" w:type="dxa"/>
            <w:tcBorders>
              <w:top w:val="nil"/>
              <w:left w:val="nil"/>
              <w:bottom w:val="nil"/>
              <w:right w:val="nil"/>
            </w:tcBorders>
            <w:shd w:val="clear" w:color="auto" w:fill="FFFFFF" w:themeFill="background1"/>
          </w:tcPr>
          <w:p w:rsidR="005724E7" w:rsidRPr="0036049E" w:rsidRDefault="005724E7">
            <w:pPr>
              <w:rPr>
                <w:rFonts w:ascii="Comic Sans MS" w:hAnsi="Comic Sans MS" w:cs="Comic Sans MS"/>
                <w:b/>
                <w:bCs/>
                <w:sz w:val="18"/>
                <w:szCs w:val="18"/>
              </w:rPr>
            </w:pPr>
          </w:p>
        </w:tc>
        <w:tc>
          <w:tcPr>
            <w:tcW w:w="630" w:type="dxa"/>
            <w:tcBorders>
              <w:top w:val="nil"/>
              <w:left w:val="nil"/>
              <w:bottom w:val="nil"/>
              <w:right w:val="nil"/>
            </w:tcBorders>
            <w:shd w:val="clear" w:color="auto" w:fill="FFFFFF" w:themeFill="background1"/>
          </w:tcPr>
          <w:p w:rsidR="005724E7" w:rsidRPr="0036049E" w:rsidRDefault="005724E7">
            <w:pPr>
              <w:rPr>
                <w:rFonts w:ascii="Comic Sans MS" w:hAnsi="Comic Sans MS" w:cs="Comic Sans MS"/>
                <w:b/>
                <w:bCs/>
                <w:sz w:val="18"/>
                <w:szCs w:val="18"/>
              </w:rPr>
            </w:pPr>
          </w:p>
        </w:tc>
        <w:tc>
          <w:tcPr>
            <w:tcW w:w="630" w:type="dxa"/>
            <w:tcBorders>
              <w:top w:val="nil"/>
              <w:left w:val="nil"/>
              <w:bottom w:val="nil"/>
              <w:right w:val="nil"/>
            </w:tcBorders>
            <w:shd w:val="clear" w:color="auto" w:fill="FFFFFF" w:themeFill="background1"/>
          </w:tcPr>
          <w:p w:rsidR="005724E7" w:rsidRPr="0036049E" w:rsidRDefault="005724E7">
            <w:pPr>
              <w:rPr>
                <w:rFonts w:ascii="Comic Sans MS" w:hAnsi="Comic Sans MS" w:cs="Comic Sans MS"/>
                <w:b/>
                <w:bCs/>
                <w:sz w:val="18"/>
                <w:szCs w:val="18"/>
              </w:rPr>
            </w:pPr>
          </w:p>
        </w:tc>
      </w:tr>
      <w:tr w:rsidR="005724E7" w:rsidRPr="0036049E" w:rsidTr="00CC3563">
        <w:trPr>
          <w:trHeight w:val="49"/>
        </w:trPr>
        <w:tc>
          <w:tcPr>
            <w:tcW w:w="1038" w:type="dxa"/>
            <w:tcBorders>
              <w:top w:val="nil"/>
              <w:left w:val="nil"/>
              <w:bottom w:val="nil"/>
              <w:right w:val="nil"/>
            </w:tcBorders>
            <w:shd w:val="clear" w:color="auto" w:fill="FFFFFF" w:themeFill="background1"/>
          </w:tcPr>
          <w:p w:rsidR="005724E7" w:rsidRPr="0036049E" w:rsidRDefault="005724E7">
            <w:pPr>
              <w:rPr>
                <w:rFonts w:ascii="Verdana" w:hAnsi="Verdana" w:cs="Verdana"/>
                <w:b/>
                <w:bCs/>
                <w:sz w:val="18"/>
                <w:szCs w:val="18"/>
              </w:rPr>
            </w:pPr>
          </w:p>
        </w:tc>
        <w:tc>
          <w:tcPr>
            <w:tcW w:w="3600" w:type="dxa"/>
            <w:tcBorders>
              <w:top w:val="nil"/>
              <w:left w:val="nil"/>
              <w:bottom w:val="nil"/>
              <w:right w:val="nil"/>
            </w:tcBorders>
            <w:shd w:val="clear" w:color="auto" w:fill="FFFFFF" w:themeFill="background1"/>
          </w:tcPr>
          <w:p w:rsidR="005724E7" w:rsidRPr="0036049E" w:rsidRDefault="005724E7">
            <w:pPr>
              <w:autoSpaceDE w:val="0"/>
              <w:autoSpaceDN w:val="0"/>
              <w:adjustRightInd w:val="0"/>
              <w:rPr>
                <w:rFonts w:ascii="Arial" w:hAnsi="Arial" w:cs="Arial"/>
                <w:sz w:val="18"/>
                <w:szCs w:val="18"/>
              </w:rPr>
            </w:pPr>
          </w:p>
        </w:tc>
        <w:tc>
          <w:tcPr>
            <w:tcW w:w="630" w:type="dxa"/>
            <w:tcBorders>
              <w:top w:val="nil"/>
              <w:left w:val="nil"/>
              <w:bottom w:val="nil"/>
              <w:right w:val="nil"/>
            </w:tcBorders>
            <w:shd w:val="clear" w:color="auto" w:fill="FFFFFF" w:themeFill="background1"/>
          </w:tcPr>
          <w:p w:rsidR="005724E7" w:rsidRPr="0036049E" w:rsidRDefault="005724E7">
            <w:pPr>
              <w:jc w:val="both"/>
              <w:rPr>
                <w:rFonts w:ascii="Comic Sans MS" w:hAnsi="Comic Sans MS" w:cs="Comic Sans MS"/>
                <w:b/>
                <w:bCs/>
                <w:sz w:val="18"/>
                <w:szCs w:val="18"/>
              </w:rPr>
            </w:pPr>
          </w:p>
        </w:tc>
        <w:tc>
          <w:tcPr>
            <w:tcW w:w="630" w:type="dxa"/>
            <w:tcBorders>
              <w:top w:val="nil"/>
              <w:left w:val="nil"/>
              <w:bottom w:val="nil"/>
              <w:right w:val="nil"/>
            </w:tcBorders>
            <w:shd w:val="clear" w:color="auto" w:fill="FFFFFF" w:themeFill="background1"/>
          </w:tcPr>
          <w:p w:rsidR="005724E7" w:rsidRPr="0036049E" w:rsidRDefault="005724E7">
            <w:pPr>
              <w:rPr>
                <w:rFonts w:ascii="Comic Sans MS" w:hAnsi="Comic Sans MS" w:cs="Comic Sans MS"/>
                <w:b/>
                <w:bCs/>
                <w:sz w:val="18"/>
                <w:szCs w:val="18"/>
              </w:rPr>
            </w:pPr>
          </w:p>
        </w:tc>
        <w:tc>
          <w:tcPr>
            <w:tcW w:w="630" w:type="dxa"/>
            <w:tcBorders>
              <w:top w:val="nil"/>
              <w:left w:val="nil"/>
              <w:bottom w:val="nil"/>
              <w:right w:val="nil"/>
            </w:tcBorders>
            <w:shd w:val="clear" w:color="auto" w:fill="FFFFFF" w:themeFill="background1"/>
          </w:tcPr>
          <w:p w:rsidR="005724E7" w:rsidRPr="0036049E" w:rsidRDefault="005724E7">
            <w:pPr>
              <w:rPr>
                <w:rFonts w:ascii="Comic Sans MS" w:hAnsi="Comic Sans MS" w:cs="Comic Sans MS"/>
                <w:b/>
                <w:bCs/>
                <w:sz w:val="18"/>
                <w:szCs w:val="18"/>
              </w:rPr>
            </w:pPr>
          </w:p>
        </w:tc>
        <w:tc>
          <w:tcPr>
            <w:tcW w:w="630" w:type="dxa"/>
            <w:tcBorders>
              <w:top w:val="nil"/>
              <w:left w:val="nil"/>
              <w:bottom w:val="nil"/>
              <w:right w:val="nil"/>
            </w:tcBorders>
            <w:shd w:val="clear" w:color="auto" w:fill="FFFFFF" w:themeFill="background1"/>
          </w:tcPr>
          <w:p w:rsidR="005724E7" w:rsidRPr="0036049E" w:rsidRDefault="005724E7">
            <w:pPr>
              <w:rPr>
                <w:rFonts w:ascii="Comic Sans MS" w:hAnsi="Comic Sans MS" w:cs="Comic Sans MS"/>
                <w:b/>
                <w:bCs/>
                <w:sz w:val="18"/>
                <w:szCs w:val="18"/>
              </w:rPr>
            </w:pPr>
          </w:p>
        </w:tc>
      </w:tr>
      <w:tr w:rsidR="005724E7" w:rsidRPr="0036049E" w:rsidTr="00CC3563">
        <w:trPr>
          <w:trHeight w:val="485"/>
        </w:trPr>
        <w:tc>
          <w:tcPr>
            <w:tcW w:w="1038" w:type="dxa"/>
            <w:tcBorders>
              <w:top w:val="nil"/>
              <w:left w:val="nil"/>
              <w:bottom w:val="nil"/>
              <w:right w:val="nil"/>
            </w:tcBorders>
            <w:shd w:val="clear" w:color="auto" w:fill="FFFFFF" w:themeFill="background1"/>
          </w:tcPr>
          <w:p w:rsidR="005724E7" w:rsidRPr="0036049E" w:rsidRDefault="005724E7">
            <w:pPr>
              <w:rPr>
                <w:rFonts w:ascii="Verdana" w:hAnsi="Verdana" w:cs="Verdana"/>
                <w:b/>
                <w:bCs/>
                <w:sz w:val="18"/>
                <w:szCs w:val="18"/>
              </w:rPr>
            </w:pPr>
          </w:p>
        </w:tc>
        <w:tc>
          <w:tcPr>
            <w:tcW w:w="3600" w:type="dxa"/>
            <w:tcBorders>
              <w:top w:val="nil"/>
              <w:left w:val="nil"/>
              <w:bottom w:val="nil"/>
              <w:right w:val="nil"/>
            </w:tcBorders>
            <w:shd w:val="clear" w:color="auto" w:fill="FFFFFF" w:themeFill="background1"/>
          </w:tcPr>
          <w:p w:rsidR="005724E7" w:rsidRPr="0036049E" w:rsidRDefault="005724E7">
            <w:pPr>
              <w:autoSpaceDE w:val="0"/>
              <w:autoSpaceDN w:val="0"/>
              <w:adjustRightInd w:val="0"/>
              <w:rPr>
                <w:rFonts w:ascii="Arial" w:hAnsi="Arial" w:cs="Arial"/>
                <w:sz w:val="18"/>
                <w:szCs w:val="18"/>
              </w:rPr>
            </w:pPr>
          </w:p>
        </w:tc>
        <w:tc>
          <w:tcPr>
            <w:tcW w:w="630" w:type="dxa"/>
            <w:tcBorders>
              <w:top w:val="nil"/>
              <w:left w:val="nil"/>
              <w:bottom w:val="single" w:sz="4" w:space="0" w:color="auto"/>
              <w:right w:val="nil"/>
            </w:tcBorders>
            <w:shd w:val="clear" w:color="auto" w:fill="FFFFFF" w:themeFill="background1"/>
          </w:tcPr>
          <w:p w:rsidR="005724E7" w:rsidRPr="0036049E" w:rsidRDefault="005724E7">
            <w:pPr>
              <w:jc w:val="both"/>
              <w:rPr>
                <w:rFonts w:ascii="Comic Sans MS" w:hAnsi="Comic Sans MS" w:cs="Comic Sans MS"/>
                <w:b/>
                <w:bCs/>
                <w:sz w:val="18"/>
                <w:szCs w:val="18"/>
              </w:rPr>
            </w:pPr>
          </w:p>
        </w:tc>
        <w:tc>
          <w:tcPr>
            <w:tcW w:w="630" w:type="dxa"/>
            <w:tcBorders>
              <w:top w:val="nil"/>
              <w:left w:val="nil"/>
              <w:bottom w:val="single" w:sz="4" w:space="0" w:color="auto"/>
              <w:right w:val="nil"/>
            </w:tcBorders>
            <w:shd w:val="clear" w:color="auto" w:fill="FFFFFF" w:themeFill="background1"/>
          </w:tcPr>
          <w:p w:rsidR="005724E7" w:rsidRPr="0036049E" w:rsidRDefault="005724E7">
            <w:pPr>
              <w:rPr>
                <w:rFonts w:ascii="Comic Sans MS" w:hAnsi="Comic Sans MS" w:cs="Comic Sans MS"/>
                <w:b/>
                <w:bCs/>
                <w:sz w:val="18"/>
                <w:szCs w:val="18"/>
              </w:rPr>
            </w:pPr>
          </w:p>
        </w:tc>
        <w:tc>
          <w:tcPr>
            <w:tcW w:w="630" w:type="dxa"/>
            <w:tcBorders>
              <w:top w:val="nil"/>
              <w:left w:val="nil"/>
              <w:bottom w:val="single" w:sz="4" w:space="0" w:color="auto"/>
              <w:right w:val="nil"/>
            </w:tcBorders>
            <w:shd w:val="clear" w:color="auto" w:fill="FFFFFF" w:themeFill="background1"/>
          </w:tcPr>
          <w:p w:rsidR="005724E7" w:rsidRPr="0036049E" w:rsidRDefault="005724E7">
            <w:pPr>
              <w:rPr>
                <w:rFonts w:ascii="Comic Sans MS" w:hAnsi="Comic Sans MS" w:cs="Comic Sans MS"/>
                <w:b/>
                <w:bCs/>
                <w:sz w:val="18"/>
                <w:szCs w:val="18"/>
              </w:rPr>
            </w:pPr>
          </w:p>
        </w:tc>
        <w:tc>
          <w:tcPr>
            <w:tcW w:w="630" w:type="dxa"/>
            <w:tcBorders>
              <w:top w:val="nil"/>
              <w:left w:val="nil"/>
              <w:bottom w:val="single" w:sz="4" w:space="0" w:color="auto"/>
              <w:right w:val="nil"/>
            </w:tcBorders>
            <w:shd w:val="clear" w:color="auto" w:fill="FFFFFF" w:themeFill="background1"/>
          </w:tcPr>
          <w:p w:rsidR="005724E7" w:rsidRPr="0036049E" w:rsidRDefault="005724E7">
            <w:pPr>
              <w:rPr>
                <w:rFonts w:ascii="Comic Sans MS" w:hAnsi="Comic Sans MS" w:cs="Comic Sans MS"/>
                <w:b/>
                <w:bCs/>
                <w:sz w:val="18"/>
                <w:szCs w:val="18"/>
              </w:rPr>
            </w:pPr>
          </w:p>
        </w:tc>
      </w:tr>
      <w:tr w:rsidR="005724E7" w:rsidRPr="0036049E" w:rsidTr="00CC3563">
        <w:trPr>
          <w:trHeight w:val="638"/>
        </w:trPr>
        <w:tc>
          <w:tcPr>
            <w:tcW w:w="1038" w:type="dxa"/>
            <w:tcBorders>
              <w:top w:val="nil"/>
              <w:left w:val="nil"/>
              <w:right w:val="nil"/>
            </w:tcBorders>
            <w:shd w:val="clear" w:color="auto" w:fill="FFFFFF" w:themeFill="background1"/>
          </w:tcPr>
          <w:p w:rsidR="005724E7" w:rsidRPr="0036049E" w:rsidRDefault="005724E7">
            <w:pPr>
              <w:rPr>
                <w:rFonts w:ascii="Verdana" w:hAnsi="Verdana" w:cs="Verdana"/>
                <w:b/>
                <w:bCs/>
                <w:sz w:val="18"/>
                <w:szCs w:val="18"/>
              </w:rPr>
            </w:pPr>
          </w:p>
        </w:tc>
        <w:tc>
          <w:tcPr>
            <w:tcW w:w="3600" w:type="dxa"/>
            <w:tcBorders>
              <w:top w:val="nil"/>
              <w:left w:val="nil"/>
            </w:tcBorders>
            <w:shd w:val="clear" w:color="auto" w:fill="FFFFFF" w:themeFill="background1"/>
          </w:tcPr>
          <w:p w:rsidR="005724E7" w:rsidRPr="0036049E" w:rsidRDefault="005724E7">
            <w:pPr>
              <w:autoSpaceDE w:val="0"/>
              <w:autoSpaceDN w:val="0"/>
              <w:adjustRightInd w:val="0"/>
              <w:rPr>
                <w:rFonts w:ascii="Arial" w:hAnsi="Arial" w:cs="Arial"/>
                <w:sz w:val="18"/>
                <w:szCs w:val="18"/>
              </w:rPr>
            </w:pPr>
          </w:p>
        </w:tc>
        <w:tc>
          <w:tcPr>
            <w:tcW w:w="630" w:type="dxa"/>
            <w:shd w:val="clear" w:color="auto" w:fill="FFFFFF" w:themeFill="background1"/>
          </w:tcPr>
          <w:p w:rsidR="005724E7" w:rsidRPr="0036049E" w:rsidRDefault="005724E7" w:rsidP="009064D5">
            <w:pPr>
              <w:jc w:val="both"/>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1</w:t>
            </w:r>
          </w:p>
        </w:tc>
        <w:tc>
          <w:tcPr>
            <w:tcW w:w="630" w:type="dxa"/>
            <w:shd w:val="clear" w:color="auto" w:fill="FFFFFF" w:themeFill="background1"/>
          </w:tcPr>
          <w:p w:rsidR="005724E7" w:rsidRPr="0036049E" w:rsidRDefault="005724E7" w:rsidP="009064D5">
            <w:pPr>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2</w:t>
            </w:r>
          </w:p>
        </w:tc>
        <w:tc>
          <w:tcPr>
            <w:tcW w:w="630" w:type="dxa"/>
            <w:shd w:val="clear" w:color="auto" w:fill="FFFFFF" w:themeFill="background1"/>
          </w:tcPr>
          <w:p w:rsidR="005724E7" w:rsidRPr="0036049E" w:rsidRDefault="005724E7" w:rsidP="009064D5">
            <w:pPr>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3</w:t>
            </w:r>
          </w:p>
        </w:tc>
        <w:tc>
          <w:tcPr>
            <w:tcW w:w="630" w:type="dxa"/>
            <w:shd w:val="clear" w:color="auto" w:fill="FFFFFF" w:themeFill="background1"/>
          </w:tcPr>
          <w:p w:rsidR="005724E7" w:rsidRPr="0036049E" w:rsidRDefault="005724E7" w:rsidP="009064D5">
            <w:pPr>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4</w:t>
            </w:r>
          </w:p>
        </w:tc>
      </w:tr>
      <w:tr w:rsidR="005724E7" w:rsidRPr="0036049E" w:rsidTr="00CC3563">
        <w:trPr>
          <w:trHeight w:val="49"/>
        </w:trPr>
        <w:tc>
          <w:tcPr>
            <w:tcW w:w="1038" w:type="dxa"/>
            <w:shd w:val="clear" w:color="auto" w:fill="FFFFFF" w:themeFill="background1"/>
          </w:tcPr>
          <w:p w:rsidR="005724E7" w:rsidRPr="0036049E" w:rsidRDefault="005724E7">
            <w:pPr>
              <w:rPr>
                <w:rFonts w:ascii="Comic Sans MS" w:hAnsi="Comic Sans MS" w:cs="Comic Sans MS"/>
                <w:sz w:val="18"/>
                <w:szCs w:val="18"/>
                <w:highlight w:val="green"/>
              </w:rPr>
            </w:pPr>
          </w:p>
        </w:tc>
        <w:tc>
          <w:tcPr>
            <w:tcW w:w="3600" w:type="dxa"/>
            <w:shd w:val="clear" w:color="auto" w:fill="FFFFFF" w:themeFill="background1"/>
          </w:tcPr>
          <w:p w:rsidR="005724E7" w:rsidRPr="0036049E" w:rsidRDefault="0092070B">
            <w:pPr>
              <w:autoSpaceDE w:val="0"/>
              <w:autoSpaceDN w:val="0"/>
              <w:adjustRightInd w:val="0"/>
              <w:rPr>
                <w:rFonts w:ascii="Arial" w:hAnsi="Arial" w:cs="Arial"/>
                <w:sz w:val="18"/>
                <w:szCs w:val="18"/>
              </w:rPr>
            </w:pPr>
            <w:r w:rsidRPr="0092070B">
              <w:rPr>
                <w:rFonts w:ascii="Arial" w:hAnsi="Arial" w:cs="Arial"/>
                <w:sz w:val="18"/>
                <w:szCs w:val="18"/>
              </w:rPr>
              <w:t>Identify how word choice (sensory details, figurative language) enhances meaning in poetry</w:t>
            </w:r>
          </w:p>
        </w:tc>
        <w:tc>
          <w:tcPr>
            <w:tcW w:w="630" w:type="dxa"/>
            <w:shd w:val="clear" w:color="auto" w:fill="FFFFFF" w:themeFill="background1"/>
          </w:tcPr>
          <w:p w:rsidR="005724E7" w:rsidRPr="0036049E" w:rsidRDefault="005724E7">
            <w:pPr>
              <w:jc w:val="both"/>
              <w:rPr>
                <w:rFonts w:ascii="Comic Sans MS" w:hAnsi="Comic Sans MS" w:cs="Comic Sans MS"/>
                <w:b/>
                <w:bCs/>
                <w:sz w:val="18"/>
                <w:szCs w:val="18"/>
              </w:rPr>
            </w:pPr>
          </w:p>
        </w:tc>
        <w:tc>
          <w:tcPr>
            <w:tcW w:w="630" w:type="dxa"/>
            <w:shd w:val="clear" w:color="auto" w:fill="FFFFFF" w:themeFill="background1"/>
          </w:tcPr>
          <w:p w:rsidR="005724E7" w:rsidRPr="0036049E" w:rsidRDefault="005724E7">
            <w:pPr>
              <w:rPr>
                <w:rFonts w:ascii="Comic Sans MS" w:hAnsi="Comic Sans MS" w:cs="Comic Sans MS"/>
                <w:b/>
                <w:bCs/>
                <w:sz w:val="18"/>
                <w:szCs w:val="18"/>
              </w:rPr>
            </w:pPr>
          </w:p>
        </w:tc>
        <w:tc>
          <w:tcPr>
            <w:tcW w:w="630" w:type="dxa"/>
            <w:shd w:val="clear" w:color="auto" w:fill="FFFFFF" w:themeFill="background1"/>
          </w:tcPr>
          <w:p w:rsidR="005724E7" w:rsidRPr="0036049E" w:rsidRDefault="005724E7">
            <w:pPr>
              <w:rPr>
                <w:rFonts w:ascii="Comic Sans MS" w:hAnsi="Comic Sans MS" w:cs="Comic Sans MS"/>
                <w:b/>
                <w:bCs/>
                <w:sz w:val="18"/>
                <w:szCs w:val="18"/>
              </w:rPr>
            </w:pPr>
          </w:p>
        </w:tc>
        <w:tc>
          <w:tcPr>
            <w:tcW w:w="630" w:type="dxa"/>
            <w:shd w:val="clear" w:color="auto" w:fill="FFFFFF" w:themeFill="background1"/>
          </w:tcPr>
          <w:p w:rsidR="005724E7" w:rsidRPr="0036049E" w:rsidRDefault="005724E7">
            <w:pPr>
              <w:rPr>
                <w:rFonts w:ascii="Comic Sans MS" w:hAnsi="Comic Sans MS" w:cs="Comic Sans MS"/>
                <w:b/>
                <w:bCs/>
                <w:sz w:val="18"/>
                <w:szCs w:val="18"/>
              </w:rPr>
            </w:pPr>
          </w:p>
        </w:tc>
      </w:tr>
      <w:tr w:rsidR="005724E7" w:rsidRPr="0036049E" w:rsidTr="001A1253">
        <w:trPr>
          <w:trHeight w:val="49"/>
        </w:trPr>
        <w:tc>
          <w:tcPr>
            <w:tcW w:w="1038" w:type="dxa"/>
            <w:tcBorders>
              <w:bottom w:val="single" w:sz="4" w:space="0" w:color="auto"/>
            </w:tcBorders>
            <w:shd w:val="clear" w:color="auto" w:fill="FFFFFF" w:themeFill="background1"/>
          </w:tcPr>
          <w:p w:rsidR="005724E7" w:rsidRPr="0036049E" w:rsidRDefault="0092070B">
            <w:pPr>
              <w:rPr>
                <w:rFonts w:ascii="Comic Sans MS" w:hAnsi="Comic Sans MS" w:cs="Comic Sans MS"/>
                <w:sz w:val="18"/>
                <w:szCs w:val="18"/>
                <w:highlight w:val="green"/>
              </w:rPr>
            </w:pPr>
            <w:r w:rsidRPr="0092070B">
              <w:rPr>
                <w:rFonts w:ascii="Verdana" w:hAnsi="Verdana" w:cs="Verdana"/>
                <w:b/>
                <w:bCs/>
                <w:sz w:val="18"/>
                <w:szCs w:val="18"/>
              </w:rPr>
              <w:t>CCSS: RL.2.7</w:t>
            </w:r>
          </w:p>
        </w:tc>
        <w:tc>
          <w:tcPr>
            <w:tcW w:w="3600" w:type="dxa"/>
            <w:tcBorders>
              <w:bottom w:val="single" w:sz="4" w:space="0" w:color="auto"/>
            </w:tcBorders>
            <w:shd w:val="clear" w:color="auto" w:fill="FFFFFF" w:themeFill="background1"/>
          </w:tcPr>
          <w:p w:rsidR="005724E7" w:rsidRPr="0036049E" w:rsidRDefault="0092070B">
            <w:pPr>
              <w:autoSpaceDE w:val="0"/>
              <w:autoSpaceDN w:val="0"/>
              <w:adjustRightInd w:val="0"/>
              <w:rPr>
                <w:rFonts w:ascii="Comic Sans MS" w:hAnsi="Comic Sans MS" w:cs="Comic Sans MS"/>
                <w:sz w:val="18"/>
                <w:szCs w:val="18"/>
              </w:rPr>
            </w:pPr>
            <w:r w:rsidRPr="0092070B">
              <w:rPr>
                <w:rFonts w:ascii="Arial" w:hAnsi="Arial" w:cs="Arial"/>
                <w:sz w:val="18"/>
                <w:szCs w:val="18"/>
              </w:rPr>
              <w:t>Use information gained from the illustrations and words in a print or digital text to demonstrate understanding of its characters, setting, or plot.</w:t>
            </w:r>
          </w:p>
        </w:tc>
        <w:tc>
          <w:tcPr>
            <w:tcW w:w="630" w:type="dxa"/>
            <w:tcBorders>
              <w:bottom w:val="single" w:sz="4" w:space="0" w:color="auto"/>
            </w:tcBorders>
            <w:shd w:val="clear" w:color="auto" w:fill="FFFFFF" w:themeFill="background1"/>
          </w:tcPr>
          <w:p w:rsidR="005724E7" w:rsidRPr="0036049E" w:rsidRDefault="005724E7">
            <w:pPr>
              <w:jc w:val="both"/>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5724E7" w:rsidRPr="0036049E" w:rsidRDefault="005724E7">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5724E7" w:rsidRPr="0036049E" w:rsidRDefault="005724E7">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5724E7" w:rsidRPr="0036049E" w:rsidRDefault="005724E7">
            <w:pPr>
              <w:rPr>
                <w:rFonts w:ascii="Comic Sans MS" w:hAnsi="Comic Sans MS" w:cs="Comic Sans MS"/>
                <w:b/>
                <w:bCs/>
                <w:sz w:val="18"/>
                <w:szCs w:val="18"/>
              </w:rPr>
            </w:pPr>
          </w:p>
        </w:tc>
      </w:tr>
      <w:tr w:rsidR="005724E7" w:rsidRPr="0036049E" w:rsidTr="001A1253">
        <w:trPr>
          <w:trHeight w:val="49"/>
        </w:trPr>
        <w:tc>
          <w:tcPr>
            <w:tcW w:w="1038" w:type="dxa"/>
            <w:shd w:val="clear" w:color="auto" w:fill="D9D9D9" w:themeFill="background1" w:themeFillShade="D9"/>
          </w:tcPr>
          <w:p w:rsidR="005724E7" w:rsidRPr="0036049E" w:rsidRDefault="0092070B">
            <w:pPr>
              <w:rPr>
                <w:rFonts w:ascii="Verdana" w:hAnsi="Verdana" w:cs="Verdana"/>
                <w:b/>
                <w:bCs/>
                <w:sz w:val="18"/>
                <w:szCs w:val="18"/>
              </w:rPr>
            </w:pPr>
            <w:r w:rsidRPr="0092070B">
              <w:rPr>
                <w:rFonts w:ascii="Verdana" w:hAnsi="Verdana" w:cs="Verdana"/>
                <w:b/>
                <w:bCs/>
                <w:sz w:val="18"/>
                <w:szCs w:val="18"/>
              </w:rPr>
              <w:t>CCSS: RL.2.9</w:t>
            </w:r>
          </w:p>
        </w:tc>
        <w:tc>
          <w:tcPr>
            <w:tcW w:w="3600" w:type="dxa"/>
            <w:shd w:val="clear" w:color="auto" w:fill="D9D9D9" w:themeFill="background1" w:themeFillShade="D9"/>
          </w:tcPr>
          <w:p w:rsidR="005724E7" w:rsidRPr="0036049E" w:rsidRDefault="0092070B">
            <w:pPr>
              <w:autoSpaceDE w:val="0"/>
              <w:autoSpaceDN w:val="0"/>
              <w:adjustRightInd w:val="0"/>
              <w:rPr>
                <w:rFonts w:ascii="Arial" w:hAnsi="Arial" w:cs="Arial"/>
                <w:sz w:val="18"/>
                <w:szCs w:val="18"/>
              </w:rPr>
            </w:pPr>
            <w:r w:rsidRPr="0092070B">
              <w:rPr>
                <w:rFonts w:ascii="Arial" w:hAnsi="Arial" w:cs="Arial"/>
                <w:sz w:val="18"/>
                <w:szCs w:val="18"/>
              </w:rPr>
              <w:t>Compare and contrast two or more versions of the same story (e.g., Cinderella stories) by different authors or from different cultures.</w:t>
            </w:r>
          </w:p>
        </w:tc>
        <w:tc>
          <w:tcPr>
            <w:tcW w:w="630" w:type="dxa"/>
            <w:shd w:val="clear" w:color="auto" w:fill="D9D9D9" w:themeFill="background1" w:themeFillShade="D9"/>
          </w:tcPr>
          <w:p w:rsidR="005724E7" w:rsidRPr="0036049E" w:rsidRDefault="005724E7">
            <w:pPr>
              <w:jc w:val="both"/>
              <w:rPr>
                <w:rFonts w:ascii="Comic Sans MS" w:hAnsi="Comic Sans MS" w:cs="Comic Sans MS"/>
                <w:b/>
                <w:bCs/>
                <w:sz w:val="18"/>
                <w:szCs w:val="18"/>
              </w:rPr>
            </w:pPr>
          </w:p>
        </w:tc>
        <w:tc>
          <w:tcPr>
            <w:tcW w:w="630" w:type="dxa"/>
            <w:shd w:val="clear" w:color="auto" w:fill="D9D9D9" w:themeFill="background1" w:themeFillShade="D9"/>
          </w:tcPr>
          <w:p w:rsidR="005724E7" w:rsidRPr="0036049E" w:rsidRDefault="005724E7">
            <w:pPr>
              <w:rPr>
                <w:rFonts w:ascii="Comic Sans MS" w:hAnsi="Comic Sans MS" w:cs="Comic Sans MS"/>
                <w:b/>
                <w:bCs/>
                <w:sz w:val="18"/>
                <w:szCs w:val="18"/>
              </w:rPr>
            </w:pPr>
          </w:p>
        </w:tc>
        <w:tc>
          <w:tcPr>
            <w:tcW w:w="630" w:type="dxa"/>
            <w:shd w:val="clear" w:color="auto" w:fill="D9D9D9" w:themeFill="background1" w:themeFillShade="D9"/>
          </w:tcPr>
          <w:p w:rsidR="005724E7" w:rsidRPr="0036049E" w:rsidRDefault="005724E7">
            <w:pPr>
              <w:rPr>
                <w:rFonts w:ascii="Comic Sans MS" w:hAnsi="Comic Sans MS" w:cs="Comic Sans MS"/>
                <w:b/>
                <w:bCs/>
                <w:sz w:val="18"/>
                <w:szCs w:val="18"/>
              </w:rPr>
            </w:pPr>
          </w:p>
        </w:tc>
        <w:tc>
          <w:tcPr>
            <w:tcW w:w="630" w:type="dxa"/>
            <w:shd w:val="clear" w:color="auto" w:fill="D9D9D9" w:themeFill="background1" w:themeFillShade="D9"/>
          </w:tcPr>
          <w:p w:rsidR="005724E7" w:rsidRPr="0036049E" w:rsidRDefault="005724E7">
            <w:pPr>
              <w:rPr>
                <w:rFonts w:ascii="Comic Sans MS" w:hAnsi="Comic Sans MS" w:cs="Comic Sans MS"/>
                <w:b/>
                <w:bCs/>
                <w:sz w:val="18"/>
                <w:szCs w:val="18"/>
              </w:rPr>
            </w:pPr>
          </w:p>
        </w:tc>
      </w:tr>
      <w:tr w:rsidR="005724E7" w:rsidRPr="0036049E" w:rsidTr="001A1253">
        <w:trPr>
          <w:trHeight w:val="49"/>
        </w:trPr>
        <w:tc>
          <w:tcPr>
            <w:tcW w:w="1038" w:type="dxa"/>
            <w:tcBorders>
              <w:bottom w:val="single" w:sz="4" w:space="0" w:color="auto"/>
            </w:tcBorders>
            <w:shd w:val="clear" w:color="auto" w:fill="D9D9D9" w:themeFill="background1" w:themeFillShade="D9"/>
          </w:tcPr>
          <w:p w:rsidR="005724E7" w:rsidRPr="0036049E" w:rsidRDefault="0092070B">
            <w:pPr>
              <w:rPr>
                <w:rFonts w:ascii="Verdana" w:hAnsi="Verdana" w:cs="Verdana"/>
                <w:b/>
                <w:bCs/>
                <w:sz w:val="18"/>
                <w:szCs w:val="18"/>
              </w:rPr>
            </w:pPr>
            <w:r w:rsidRPr="0092070B">
              <w:rPr>
                <w:rFonts w:ascii="Verdana" w:hAnsi="Verdana" w:cs="Verdana"/>
                <w:b/>
                <w:bCs/>
                <w:sz w:val="18"/>
                <w:szCs w:val="18"/>
              </w:rPr>
              <w:t>CCSS: RL.2.10</w:t>
            </w:r>
          </w:p>
        </w:tc>
        <w:tc>
          <w:tcPr>
            <w:tcW w:w="3600" w:type="dxa"/>
            <w:tcBorders>
              <w:bottom w:val="single" w:sz="4" w:space="0" w:color="auto"/>
            </w:tcBorders>
            <w:shd w:val="clear" w:color="auto" w:fill="D9D9D9" w:themeFill="background1" w:themeFillShade="D9"/>
          </w:tcPr>
          <w:p w:rsidR="005724E7" w:rsidRPr="0036049E" w:rsidRDefault="0092070B">
            <w:pPr>
              <w:autoSpaceDE w:val="0"/>
              <w:autoSpaceDN w:val="0"/>
              <w:adjustRightInd w:val="0"/>
              <w:rPr>
                <w:rFonts w:ascii="Arial" w:hAnsi="Arial" w:cs="Arial"/>
                <w:sz w:val="18"/>
                <w:szCs w:val="18"/>
              </w:rPr>
            </w:pPr>
            <w:r w:rsidRPr="0092070B">
              <w:rPr>
                <w:rFonts w:ascii="Arial" w:hAnsi="Arial" w:cs="Arial"/>
                <w:sz w:val="18"/>
                <w:szCs w:val="18"/>
              </w:rPr>
              <w:t>By the end of the year, read and comprehend literature, including stories and poetry, in the grades 2–3 text complexity band proficiently, with scaffolding as needed at the high end of the range.</w:t>
            </w:r>
          </w:p>
        </w:tc>
        <w:tc>
          <w:tcPr>
            <w:tcW w:w="630" w:type="dxa"/>
            <w:shd w:val="clear" w:color="auto" w:fill="D9D9D9" w:themeFill="background1" w:themeFillShade="D9"/>
          </w:tcPr>
          <w:p w:rsidR="005724E7" w:rsidRPr="0036049E" w:rsidRDefault="005724E7">
            <w:pPr>
              <w:jc w:val="both"/>
              <w:rPr>
                <w:rFonts w:ascii="Comic Sans MS" w:hAnsi="Comic Sans MS" w:cs="Comic Sans MS"/>
                <w:b/>
                <w:bCs/>
                <w:sz w:val="18"/>
                <w:szCs w:val="18"/>
              </w:rPr>
            </w:pPr>
          </w:p>
        </w:tc>
        <w:tc>
          <w:tcPr>
            <w:tcW w:w="630" w:type="dxa"/>
            <w:shd w:val="clear" w:color="auto" w:fill="D9D9D9" w:themeFill="background1" w:themeFillShade="D9"/>
          </w:tcPr>
          <w:p w:rsidR="005724E7" w:rsidRPr="0036049E" w:rsidRDefault="005724E7">
            <w:pPr>
              <w:rPr>
                <w:rFonts w:ascii="Comic Sans MS" w:hAnsi="Comic Sans MS" w:cs="Comic Sans MS"/>
                <w:b/>
                <w:bCs/>
                <w:sz w:val="18"/>
                <w:szCs w:val="18"/>
              </w:rPr>
            </w:pPr>
          </w:p>
        </w:tc>
        <w:tc>
          <w:tcPr>
            <w:tcW w:w="630" w:type="dxa"/>
            <w:shd w:val="clear" w:color="auto" w:fill="D9D9D9" w:themeFill="background1" w:themeFillShade="D9"/>
          </w:tcPr>
          <w:p w:rsidR="005724E7" w:rsidRPr="0036049E" w:rsidRDefault="005724E7">
            <w:pPr>
              <w:rPr>
                <w:rFonts w:ascii="Comic Sans MS" w:hAnsi="Comic Sans MS" w:cs="Comic Sans MS"/>
                <w:b/>
                <w:bCs/>
                <w:sz w:val="18"/>
                <w:szCs w:val="18"/>
              </w:rPr>
            </w:pPr>
          </w:p>
        </w:tc>
        <w:tc>
          <w:tcPr>
            <w:tcW w:w="630" w:type="dxa"/>
            <w:shd w:val="clear" w:color="auto" w:fill="D9D9D9" w:themeFill="background1" w:themeFillShade="D9"/>
          </w:tcPr>
          <w:p w:rsidR="005724E7" w:rsidRPr="0036049E" w:rsidRDefault="005724E7">
            <w:pPr>
              <w:rPr>
                <w:rFonts w:ascii="Comic Sans MS" w:hAnsi="Comic Sans MS" w:cs="Comic Sans MS"/>
                <w:b/>
                <w:bCs/>
                <w:sz w:val="18"/>
                <w:szCs w:val="18"/>
              </w:rPr>
            </w:pPr>
          </w:p>
        </w:tc>
      </w:tr>
      <w:tr w:rsidR="005724E7" w:rsidRPr="0036049E" w:rsidTr="00CC3563">
        <w:trPr>
          <w:trHeight w:val="49"/>
        </w:trPr>
        <w:tc>
          <w:tcPr>
            <w:tcW w:w="1038" w:type="dxa"/>
            <w:shd w:val="clear" w:color="auto" w:fill="FFFFFF" w:themeFill="background1"/>
          </w:tcPr>
          <w:p w:rsidR="005724E7" w:rsidRPr="0036049E" w:rsidRDefault="0092070B">
            <w:pPr>
              <w:rPr>
                <w:rFonts w:ascii="Verdana" w:hAnsi="Verdana" w:cs="Verdana"/>
                <w:b/>
                <w:bCs/>
                <w:sz w:val="18"/>
                <w:szCs w:val="18"/>
              </w:rPr>
            </w:pPr>
            <w:r w:rsidRPr="0092070B">
              <w:rPr>
                <w:rFonts w:ascii="Verdana" w:hAnsi="Verdana" w:cs="Verdana"/>
                <w:b/>
                <w:bCs/>
                <w:sz w:val="18"/>
                <w:szCs w:val="18"/>
              </w:rPr>
              <w:t>CCSS: L.2.3a</w:t>
            </w:r>
          </w:p>
        </w:tc>
        <w:tc>
          <w:tcPr>
            <w:tcW w:w="3600" w:type="dxa"/>
            <w:shd w:val="clear" w:color="auto" w:fill="FFFFFF" w:themeFill="background1"/>
          </w:tcPr>
          <w:p w:rsidR="005724E7" w:rsidRPr="0036049E" w:rsidRDefault="0092070B">
            <w:pPr>
              <w:autoSpaceDE w:val="0"/>
              <w:autoSpaceDN w:val="0"/>
              <w:adjustRightInd w:val="0"/>
              <w:rPr>
                <w:rFonts w:ascii="Arial" w:hAnsi="Arial" w:cs="Arial"/>
                <w:sz w:val="18"/>
                <w:szCs w:val="18"/>
              </w:rPr>
            </w:pPr>
            <w:r w:rsidRPr="0092070B">
              <w:rPr>
                <w:rFonts w:ascii="Arial" w:hAnsi="Arial" w:cs="Arial"/>
                <w:sz w:val="18"/>
                <w:szCs w:val="18"/>
              </w:rPr>
              <w:t>Compare formal and informal uses of English.</w:t>
            </w:r>
          </w:p>
        </w:tc>
        <w:tc>
          <w:tcPr>
            <w:tcW w:w="630" w:type="dxa"/>
            <w:shd w:val="clear" w:color="auto" w:fill="FFFFFF" w:themeFill="background1"/>
          </w:tcPr>
          <w:p w:rsidR="005724E7" w:rsidRPr="0036049E" w:rsidRDefault="005724E7">
            <w:pPr>
              <w:jc w:val="both"/>
              <w:rPr>
                <w:rFonts w:ascii="Comic Sans MS" w:hAnsi="Comic Sans MS" w:cs="Comic Sans MS"/>
                <w:b/>
                <w:bCs/>
                <w:sz w:val="18"/>
                <w:szCs w:val="18"/>
              </w:rPr>
            </w:pPr>
          </w:p>
        </w:tc>
        <w:tc>
          <w:tcPr>
            <w:tcW w:w="630" w:type="dxa"/>
            <w:shd w:val="clear" w:color="auto" w:fill="FFFFFF" w:themeFill="background1"/>
          </w:tcPr>
          <w:p w:rsidR="005724E7" w:rsidRPr="0036049E" w:rsidRDefault="005724E7">
            <w:pPr>
              <w:rPr>
                <w:rFonts w:ascii="Comic Sans MS" w:hAnsi="Comic Sans MS" w:cs="Comic Sans MS"/>
                <w:b/>
                <w:bCs/>
                <w:sz w:val="18"/>
                <w:szCs w:val="18"/>
              </w:rPr>
            </w:pPr>
          </w:p>
        </w:tc>
        <w:tc>
          <w:tcPr>
            <w:tcW w:w="630" w:type="dxa"/>
            <w:shd w:val="clear" w:color="auto" w:fill="FFFFFF" w:themeFill="background1"/>
          </w:tcPr>
          <w:p w:rsidR="005724E7" w:rsidRPr="0036049E" w:rsidRDefault="005724E7">
            <w:pPr>
              <w:rPr>
                <w:rFonts w:ascii="Comic Sans MS" w:hAnsi="Comic Sans MS" w:cs="Comic Sans MS"/>
                <w:b/>
                <w:bCs/>
                <w:sz w:val="18"/>
                <w:szCs w:val="18"/>
              </w:rPr>
            </w:pPr>
          </w:p>
        </w:tc>
        <w:tc>
          <w:tcPr>
            <w:tcW w:w="630" w:type="dxa"/>
            <w:shd w:val="clear" w:color="auto" w:fill="FFFFFF" w:themeFill="background1"/>
          </w:tcPr>
          <w:p w:rsidR="005724E7" w:rsidRPr="0036049E" w:rsidRDefault="005724E7">
            <w:pPr>
              <w:rPr>
                <w:rFonts w:ascii="Comic Sans MS" w:hAnsi="Comic Sans MS" w:cs="Comic Sans MS"/>
                <w:b/>
                <w:bCs/>
                <w:sz w:val="18"/>
                <w:szCs w:val="18"/>
              </w:rPr>
            </w:pPr>
          </w:p>
        </w:tc>
      </w:tr>
    </w:tbl>
    <w:p w:rsidR="005724E7" w:rsidRPr="00FF58A5" w:rsidRDefault="005724E7">
      <w:r>
        <w:br w:type="page"/>
      </w:r>
      <w:r w:rsidR="001E688B">
        <w:rPr>
          <w:rFonts w:ascii="Comic Sans MS" w:hAnsi="Comic Sans MS" w:cs="Comic Sans MS"/>
          <w:b/>
          <w:bCs/>
        </w:rPr>
        <w:lastRenderedPageBreak/>
        <w:t>Comprehension and Fluency</w:t>
      </w:r>
    </w:p>
    <w:tbl>
      <w:tblPr>
        <w:tblW w:w="904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5" w:type="dxa"/>
          <w:right w:w="115" w:type="dxa"/>
        </w:tblCellMar>
        <w:tblLook w:val="0000" w:firstRow="0" w:lastRow="0" w:firstColumn="0" w:lastColumn="0" w:noHBand="0" w:noVBand="0"/>
      </w:tblPr>
      <w:tblGrid>
        <w:gridCol w:w="1038"/>
        <w:gridCol w:w="3600"/>
        <w:gridCol w:w="630"/>
        <w:gridCol w:w="630"/>
        <w:gridCol w:w="630"/>
        <w:gridCol w:w="630"/>
        <w:gridCol w:w="630"/>
        <w:gridCol w:w="630"/>
        <w:gridCol w:w="630"/>
      </w:tblGrid>
      <w:tr w:rsidR="00FF78E2" w:rsidRPr="0036049E" w:rsidTr="00CC3563">
        <w:trPr>
          <w:gridAfter w:val="3"/>
          <w:wAfter w:w="1890" w:type="dxa"/>
          <w:trHeight w:val="422"/>
        </w:trPr>
        <w:tc>
          <w:tcPr>
            <w:tcW w:w="1038" w:type="dxa"/>
            <w:tcBorders>
              <w:top w:val="nil"/>
              <w:left w:val="nil"/>
              <w:right w:val="nil"/>
            </w:tcBorders>
            <w:shd w:val="clear" w:color="auto" w:fill="FFFFFF" w:themeFill="background1"/>
          </w:tcPr>
          <w:p w:rsidR="00FF78E2" w:rsidRPr="0036049E" w:rsidRDefault="00FF78E2">
            <w:pPr>
              <w:rPr>
                <w:rFonts w:ascii="Comic Sans MS" w:hAnsi="Comic Sans MS" w:cs="Comic Sans MS"/>
                <w:sz w:val="18"/>
                <w:szCs w:val="18"/>
              </w:rPr>
            </w:pPr>
          </w:p>
        </w:tc>
        <w:tc>
          <w:tcPr>
            <w:tcW w:w="3600" w:type="dxa"/>
            <w:tcBorders>
              <w:top w:val="nil"/>
              <w:left w:val="nil"/>
            </w:tcBorders>
            <w:shd w:val="clear" w:color="auto" w:fill="FFFFFF" w:themeFill="background1"/>
          </w:tcPr>
          <w:p w:rsidR="00FF78E2" w:rsidRPr="0036049E" w:rsidRDefault="00FF78E2">
            <w:pPr>
              <w:autoSpaceDE w:val="0"/>
              <w:autoSpaceDN w:val="0"/>
              <w:adjustRightInd w:val="0"/>
              <w:rPr>
                <w:rFonts w:ascii="Comic Sans MS" w:hAnsi="Comic Sans MS" w:cs="Comic Sans MS"/>
                <w:sz w:val="18"/>
                <w:szCs w:val="18"/>
              </w:rPr>
            </w:pPr>
          </w:p>
        </w:tc>
        <w:tc>
          <w:tcPr>
            <w:tcW w:w="630" w:type="dxa"/>
            <w:shd w:val="clear" w:color="auto" w:fill="FFFFFF" w:themeFill="background1"/>
          </w:tcPr>
          <w:p w:rsidR="00FF78E2" w:rsidRPr="0036049E" w:rsidRDefault="00FF78E2">
            <w:pPr>
              <w:jc w:val="both"/>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1</w:t>
            </w:r>
          </w:p>
        </w:tc>
        <w:tc>
          <w:tcPr>
            <w:tcW w:w="630" w:type="dxa"/>
            <w:shd w:val="clear" w:color="auto" w:fill="FFFFFF" w:themeFill="background1"/>
          </w:tcPr>
          <w:p w:rsidR="00FF78E2" w:rsidRPr="0036049E" w:rsidRDefault="00FF78E2">
            <w:pPr>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2</w:t>
            </w:r>
          </w:p>
        </w:tc>
        <w:tc>
          <w:tcPr>
            <w:tcW w:w="630" w:type="dxa"/>
            <w:shd w:val="clear" w:color="auto" w:fill="FFFFFF" w:themeFill="background1"/>
          </w:tcPr>
          <w:p w:rsidR="00FF78E2" w:rsidRPr="0036049E" w:rsidRDefault="00FF78E2">
            <w:pPr>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3</w:t>
            </w:r>
          </w:p>
        </w:tc>
        <w:tc>
          <w:tcPr>
            <w:tcW w:w="630" w:type="dxa"/>
            <w:shd w:val="clear" w:color="auto" w:fill="FFFFFF" w:themeFill="background1"/>
          </w:tcPr>
          <w:p w:rsidR="00FF78E2" w:rsidRPr="0036049E" w:rsidRDefault="00FF78E2">
            <w:pPr>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4</w:t>
            </w:r>
          </w:p>
        </w:tc>
      </w:tr>
      <w:tr w:rsidR="001A1253" w:rsidRPr="0036049E" w:rsidTr="00CC3563">
        <w:trPr>
          <w:gridAfter w:val="3"/>
          <w:wAfter w:w="1890" w:type="dxa"/>
          <w:trHeight w:val="70"/>
        </w:trPr>
        <w:tc>
          <w:tcPr>
            <w:tcW w:w="1038" w:type="dxa"/>
            <w:shd w:val="clear" w:color="auto" w:fill="FFFFFF" w:themeFill="background1"/>
          </w:tcPr>
          <w:p w:rsidR="001A1253" w:rsidRPr="0036049E" w:rsidRDefault="001A1253">
            <w:pPr>
              <w:rPr>
                <w:rFonts w:ascii="Comic Sans MS" w:hAnsi="Comic Sans MS" w:cs="Comic Sans MS"/>
                <w:sz w:val="18"/>
                <w:szCs w:val="18"/>
                <w:highlight w:val="green"/>
              </w:rPr>
            </w:pPr>
            <w:r w:rsidRPr="001E688B">
              <w:rPr>
                <w:rFonts w:ascii="Verdana" w:hAnsi="Verdana" w:cs="Verdana"/>
                <w:b/>
                <w:bCs/>
                <w:sz w:val="18"/>
                <w:szCs w:val="18"/>
              </w:rPr>
              <w:t>CCSS: RI.2.2</w:t>
            </w:r>
          </w:p>
        </w:tc>
        <w:tc>
          <w:tcPr>
            <w:tcW w:w="3600" w:type="dxa"/>
            <w:shd w:val="clear" w:color="auto" w:fill="FFFFFF" w:themeFill="background1"/>
          </w:tcPr>
          <w:p w:rsidR="001A1253" w:rsidRPr="0036049E" w:rsidRDefault="001A1253">
            <w:pPr>
              <w:autoSpaceDE w:val="0"/>
              <w:autoSpaceDN w:val="0"/>
              <w:adjustRightInd w:val="0"/>
              <w:rPr>
                <w:rFonts w:ascii="Comic Sans MS" w:hAnsi="Comic Sans MS" w:cs="Comic Sans MS"/>
                <w:sz w:val="18"/>
                <w:szCs w:val="18"/>
              </w:rPr>
            </w:pPr>
            <w:r w:rsidRPr="001E688B">
              <w:rPr>
                <w:rFonts w:ascii="Arial" w:hAnsi="Arial" w:cs="Arial"/>
                <w:sz w:val="18"/>
                <w:szCs w:val="18"/>
              </w:rPr>
              <w:t xml:space="preserve"> Identify the main topic of a multi</w:t>
            </w:r>
            <w:r>
              <w:rPr>
                <w:rFonts w:ascii="Arial" w:hAnsi="Arial" w:cs="Arial"/>
                <w:sz w:val="18"/>
                <w:szCs w:val="18"/>
              </w:rPr>
              <w:t xml:space="preserve"> </w:t>
            </w:r>
            <w:r w:rsidRPr="001E688B">
              <w:rPr>
                <w:rFonts w:ascii="Arial" w:hAnsi="Arial" w:cs="Arial"/>
                <w:sz w:val="18"/>
                <w:szCs w:val="18"/>
              </w:rPr>
              <w:t>paragraph text as well as the focus of specific paragraphs within the text.</w:t>
            </w:r>
          </w:p>
        </w:tc>
        <w:tc>
          <w:tcPr>
            <w:tcW w:w="630" w:type="dxa"/>
            <w:shd w:val="clear" w:color="auto" w:fill="FFFFFF" w:themeFill="background1"/>
          </w:tcPr>
          <w:p w:rsidR="001A1253" w:rsidRPr="0036049E" w:rsidRDefault="001A1253">
            <w:pPr>
              <w:jc w:val="both"/>
              <w:rPr>
                <w:rFonts w:ascii="Comic Sans MS" w:hAnsi="Comic Sans MS" w:cs="Comic Sans MS"/>
                <w:b/>
                <w:bCs/>
                <w:sz w:val="18"/>
                <w:szCs w:val="18"/>
              </w:rPr>
            </w:pPr>
          </w:p>
        </w:tc>
        <w:tc>
          <w:tcPr>
            <w:tcW w:w="630" w:type="dxa"/>
            <w:shd w:val="clear" w:color="auto" w:fill="FFFFFF" w:themeFill="background1"/>
          </w:tcPr>
          <w:p w:rsidR="001A1253" w:rsidRPr="0036049E" w:rsidRDefault="001A1253">
            <w:pPr>
              <w:rPr>
                <w:rFonts w:ascii="Comic Sans MS" w:hAnsi="Comic Sans MS" w:cs="Comic Sans MS"/>
                <w:b/>
                <w:bCs/>
                <w:sz w:val="18"/>
                <w:szCs w:val="18"/>
              </w:rPr>
            </w:pPr>
          </w:p>
        </w:tc>
        <w:tc>
          <w:tcPr>
            <w:tcW w:w="630" w:type="dxa"/>
            <w:shd w:val="clear" w:color="auto" w:fill="FFFFFF" w:themeFill="background1"/>
          </w:tcPr>
          <w:p w:rsidR="001A1253" w:rsidRPr="0036049E" w:rsidRDefault="001A1253">
            <w:pPr>
              <w:rPr>
                <w:rFonts w:ascii="Comic Sans MS" w:hAnsi="Comic Sans MS" w:cs="Comic Sans MS"/>
                <w:b/>
                <w:bCs/>
                <w:sz w:val="18"/>
                <w:szCs w:val="18"/>
              </w:rPr>
            </w:pPr>
          </w:p>
        </w:tc>
        <w:tc>
          <w:tcPr>
            <w:tcW w:w="630" w:type="dxa"/>
            <w:shd w:val="clear" w:color="auto" w:fill="FFFFFF" w:themeFill="background1"/>
          </w:tcPr>
          <w:p w:rsidR="001A1253" w:rsidRPr="0036049E" w:rsidRDefault="001A1253">
            <w:pPr>
              <w:rPr>
                <w:rFonts w:ascii="Comic Sans MS" w:hAnsi="Comic Sans MS" w:cs="Comic Sans MS"/>
                <w:b/>
                <w:bCs/>
                <w:sz w:val="18"/>
                <w:szCs w:val="18"/>
              </w:rPr>
            </w:pPr>
          </w:p>
        </w:tc>
      </w:tr>
      <w:tr w:rsidR="001A1253" w:rsidRPr="0036049E" w:rsidTr="00CC3563">
        <w:trPr>
          <w:gridAfter w:val="3"/>
          <w:wAfter w:w="1890" w:type="dxa"/>
          <w:trHeight w:val="49"/>
        </w:trPr>
        <w:tc>
          <w:tcPr>
            <w:tcW w:w="1038" w:type="dxa"/>
            <w:shd w:val="clear" w:color="auto" w:fill="FFFFFF" w:themeFill="background1"/>
          </w:tcPr>
          <w:p w:rsidR="001A1253" w:rsidRPr="0036049E" w:rsidRDefault="001A1253">
            <w:pPr>
              <w:rPr>
                <w:rFonts w:ascii="Comic Sans MS" w:hAnsi="Comic Sans MS" w:cs="Comic Sans MS"/>
                <w:sz w:val="18"/>
                <w:szCs w:val="18"/>
                <w:highlight w:val="green"/>
              </w:rPr>
            </w:pPr>
            <w:r w:rsidRPr="001E688B">
              <w:rPr>
                <w:rFonts w:ascii="Verdana" w:hAnsi="Verdana" w:cs="Verdana"/>
                <w:b/>
                <w:bCs/>
                <w:sz w:val="18"/>
                <w:szCs w:val="18"/>
              </w:rPr>
              <w:t>CCSS: RI.2.3</w:t>
            </w:r>
          </w:p>
        </w:tc>
        <w:tc>
          <w:tcPr>
            <w:tcW w:w="3600" w:type="dxa"/>
            <w:shd w:val="clear" w:color="auto" w:fill="FFFFFF" w:themeFill="background1"/>
          </w:tcPr>
          <w:p w:rsidR="001A1253" w:rsidRPr="0036049E" w:rsidRDefault="001A1253">
            <w:pPr>
              <w:autoSpaceDE w:val="0"/>
              <w:autoSpaceDN w:val="0"/>
              <w:adjustRightInd w:val="0"/>
              <w:rPr>
                <w:rFonts w:ascii="Comic Sans MS" w:hAnsi="Comic Sans MS" w:cs="Comic Sans MS"/>
                <w:sz w:val="18"/>
                <w:szCs w:val="18"/>
              </w:rPr>
            </w:pPr>
            <w:r w:rsidRPr="001E688B">
              <w:rPr>
                <w:rFonts w:ascii="Arial" w:hAnsi="Arial" w:cs="Arial"/>
                <w:sz w:val="18"/>
                <w:szCs w:val="18"/>
              </w:rPr>
              <w:t>Describe the connection between a series of historical events, scientific ideas or concepts, or steps in technical procedures in a text.</w:t>
            </w:r>
          </w:p>
        </w:tc>
        <w:tc>
          <w:tcPr>
            <w:tcW w:w="630" w:type="dxa"/>
            <w:shd w:val="clear" w:color="auto" w:fill="FFFFFF" w:themeFill="background1"/>
          </w:tcPr>
          <w:p w:rsidR="001A1253" w:rsidRPr="0036049E" w:rsidRDefault="001A1253">
            <w:pPr>
              <w:jc w:val="both"/>
              <w:rPr>
                <w:rFonts w:ascii="Comic Sans MS" w:hAnsi="Comic Sans MS" w:cs="Comic Sans MS"/>
                <w:b/>
                <w:bCs/>
                <w:sz w:val="18"/>
                <w:szCs w:val="18"/>
              </w:rPr>
            </w:pPr>
          </w:p>
        </w:tc>
        <w:tc>
          <w:tcPr>
            <w:tcW w:w="630" w:type="dxa"/>
            <w:shd w:val="clear" w:color="auto" w:fill="FFFFFF" w:themeFill="background1"/>
          </w:tcPr>
          <w:p w:rsidR="001A1253" w:rsidRPr="0036049E" w:rsidRDefault="001A1253">
            <w:pPr>
              <w:rPr>
                <w:rFonts w:ascii="Comic Sans MS" w:hAnsi="Comic Sans MS" w:cs="Comic Sans MS"/>
                <w:b/>
                <w:bCs/>
                <w:sz w:val="18"/>
                <w:szCs w:val="18"/>
              </w:rPr>
            </w:pPr>
          </w:p>
        </w:tc>
        <w:tc>
          <w:tcPr>
            <w:tcW w:w="630" w:type="dxa"/>
            <w:shd w:val="clear" w:color="auto" w:fill="FFFFFF" w:themeFill="background1"/>
          </w:tcPr>
          <w:p w:rsidR="001A1253" w:rsidRPr="0036049E" w:rsidRDefault="001A1253">
            <w:pPr>
              <w:rPr>
                <w:rFonts w:ascii="Comic Sans MS" w:hAnsi="Comic Sans MS" w:cs="Comic Sans MS"/>
                <w:b/>
                <w:bCs/>
                <w:sz w:val="18"/>
                <w:szCs w:val="18"/>
              </w:rPr>
            </w:pPr>
          </w:p>
        </w:tc>
        <w:tc>
          <w:tcPr>
            <w:tcW w:w="630" w:type="dxa"/>
            <w:shd w:val="clear" w:color="auto" w:fill="FFFFFF" w:themeFill="background1"/>
          </w:tcPr>
          <w:p w:rsidR="001A1253" w:rsidRPr="0036049E" w:rsidRDefault="001A1253">
            <w:pPr>
              <w:rPr>
                <w:rFonts w:ascii="Comic Sans MS" w:hAnsi="Comic Sans MS" w:cs="Comic Sans MS"/>
                <w:b/>
                <w:bCs/>
                <w:sz w:val="18"/>
                <w:szCs w:val="18"/>
              </w:rPr>
            </w:pPr>
          </w:p>
        </w:tc>
      </w:tr>
      <w:tr w:rsidR="001A1253" w:rsidRPr="0036049E" w:rsidTr="001A1253">
        <w:trPr>
          <w:gridAfter w:val="3"/>
          <w:wAfter w:w="1890" w:type="dxa"/>
          <w:trHeight w:val="49"/>
        </w:trPr>
        <w:tc>
          <w:tcPr>
            <w:tcW w:w="1038" w:type="dxa"/>
            <w:tcBorders>
              <w:bottom w:val="single" w:sz="4" w:space="0" w:color="auto"/>
            </w:tcBorders>
            <w:shd w:val="clear" w:color="auto" w:fill="FFFFFF" w:themeFill="background1"/>
          </w:tcPr>
          <w:p w:rsidR="001A1253" w:rsidRPr="0036049E" w:rsidRDefault="001A1253">
            <w:pPr>
              <w:rPr>
                <w:rFonts w:ascii="Comic Sans MS" w:hAnsi="Comic Sans MS" w:cs="Comic Sans MS"/>
                <w:sz w:val="18"/>
                <w:szCs w:val="18"/>
                <w:highlight w:val="green"/>
              </w:rPr>
            </w:pPr>
          </w:p>
        </w:tc>
        <w:tc>
          <w:tcPr>
            <w:tcW w:w="3600" w:type="dxa"/>
            <w:tcBorders>
              <w:bottom w:val="single" w:sz="4" w:space="0" w:color="auto"/>
            </w:tcBorders>
            <w:shd w:val="clear" w:color="auto" w:fill="FFFFFF" w:themeFill="background1"/>
          </w:tcPr>
          <w:p w:rsidR="001A1253" w:rsidRPr="0036049E" w:rsidRDefault="001A1253">
            <w:pPr>
              <w:autoSpaceDE w:val="0"/>
              <w:autoSpaceDN w:val="0"/>
              <w:adjustRightInd w:val="0"/>
              <w:rPr>
                <w:rFonts w:ascii="Comic Sans MS" w:hAnsi="Comic Sans MS" w:cs="Comic Sans MS"/>
                <w:sz w:val="18"/>
                <w:szCs w:val="18"/>
              </w:rPr>
            </w:pPr>
            <w:r w:rsidRPr="001E688B">
              <w:rPr>
                <w:rFonts w:ascii="Arial" w:hAnsi="Arial" w:cs="Arial"/>
                <w:sz w:val="18"/>
                <w:szCs w:val="18"/>
              </w:rPr>
              <w:t>Summarize the main idea using relevant and significant detail in a variety of texts read or read aloud</w:t>
            </w:r>
          </w:p>
        </w:tc>
        <w:tc>
          <w:tcPr>
            <w:tcW w:w="630" w:type="dxa"/>
            <w:tcBorders>
              <w:bottom w:val="single" w:sz="4" w:space="0" w:color="auto"/>
            </w:tcBorders>
            <w:shd w:val="clear" w:color="auto" w:fill="FFFFFF" w:themeFill="background1"/>
          </w:tcPr>
          <w:p w:rsidR="001A1253" w:rsidRPr="0036049E" w:rsidRDefault="001A1253">
            <w:pPr>
              <w:jc w:val="both"/>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1A1253" w:rsidRPr="0036049E" w:rsidRDefault="001A1253">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1A1253" w:rsidRPr="0036049E" w:rsidRDefault="001A1253">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1A1253" w:rsidRPr="0036049E" w:rsidRDefault="001A1253">
            <w:pPr>
              <w:rPr>
                <w:rFonts w:ascii="Comic Sans MS" w:hAnsi="Comic Sans MS" w:cs="Comic Sans MS"/>
                <w:b/>
                <w:bCs/>
                <w:sz w:val="18"/>
                <w:szCs w:val="18"/>
              </w:rPr>
            </w:pPr>
          </w:p>
        </w:tc>
      </w:tr>
      <w:tr w:rsidR="001A1253" w:rsidRPr="0036049E" w:rsidTr="001A1253">
        <w:trPr>
          <w:gridAfter w:val="3"/>
          <w:wAfter w:w="1890" w:type="dxa"/>
          <w:trHeight w:val="420"/>
        </w:trPr>
        <w:tc>
          <w:tcPr>
            <w:tcW w:w="1038" w:type="dxa"/>
            <w:shd w:val="clear" w:color="auto" w:fill="D9D9D9" w:themeFill="background1" w:themeFillShade="D9"/>
          </w:tcPr>
          <w:p w:rsidR="001A1253" w:rsidRPr="0036049E" w:rsidRDefault="001A1253">
            <w:pPr>
              <w:rPr>
                <w:rFonts w:ascii="Comic Sans MS" w:hAnsi="Comic Sans MS" w:cs="Comic Sans MS"/>
                <w:sz w:val="18"/>
                <w:szCs w:val="18"/>
                <w:highlight w:val="green"/>
              </w:rPr>
            </w:pPr>
            <w:r w:rsidRPr="001E688B">
              <w:rPr>
                <w:rFonts w:ascii="Comic Sans MS" w:hAnsi="Comic Sans MS" w:cs="Comic Sans MS"/>
                <w:sz w:val="18"/>
                <w:szCs w:val="18"/>
              </w:rPr>
              <w:t>CCSS: RI.2.</w:t>
            </w:r>
          </w:p>
        </w:tc>
        <w:tc>
          <w:tcPr>
            <w:tcW w:w="3600" w:type="dxa"/>
            <w:shd w:val="clear" w:color="auto" w:fill="D9D9D9" w:themeFill="background1" w:themeFillShade="D9"/>
          </w:tcPr>
          <w:p w:rsidR="001A1253" w:rsidRPr="0036049E" w:rsidRDefault="001A1253">
            <w:pPr>
              <w:autoSpaceDE w:val="0"/>
              <w:autoSpaceDN w:val="0"/>
              <w:adjustRightInd w:val="0"/>
              <w:rPr>
                <w:rFonts w:ascii="Comic Sans MS" w:hAnsi="Comic Sans MS" w:cs="Comic Sans MS"/>
                <w:sz w:val="18"/>
                <w:szCs w:val="18"/>
              </w:rPr>
            </w:pPr>
            <w:r w:rsidRPr="001E688B">
              <w:rPr>
                <w:rFonts w:ascii="Arial" w:hAnsi="Arial" w:cs="Arial"/>
                <w:sz w:val="18"/>
                <w:szCs w:val="18"/>
              </w:rPr>
              <w:t xml:space="preserve">Determine the meaning of words and phrases in a text relevant to a grade 2 </w:t>
            </w:r>
            <w:proofErr w:type="gramStart"/>
            <w:r w:rsidRPr="001E688B">
              <w:rPr>
                <w:rFonts w:ascii="Arial" w:hAnsi="Arial" w:cs="Arial"/>
                <w:sz w:val="18"/>
                <w:szCs w:val="18"/>
              </w:rPr>
              <w:t>topic</w:t>
            </w:r>
            <w:proofErr w:type="gramEnd"/>
            <w:r w:rsidRPr="001E688B">
              <w:rPr>
                <w:rFonts w:ascii="Arial" w:hAnsi="Arial" w:cs="Arial"/>
                <w:sz w:val="18"/>
                <w:szCs w:val="18"/>
              </w:rPr>
              <w:t xml:space="preserve"> or subject area.</w:t>
            </w:r>
          </w:p>
        </w:tc>
        <w:tc>
          <w:tcPr>
            <w:tcW w:w="630" w:type="dxa"/>
            <w:shd w:val="clear" w:color="auto" w:fill="D9D9D9" w:themeFill="background1" w:themeFillShade="D9"/>
          </w:tcPr>
          <w:p w:rsidR="001A1253" w:rsidRPr="0036049E" w:rsidRDefault="001A1253">
            <w:pPr>
              <w:jc w:val="both"/>
              <w:rPr>
                <w:rFonts w:ascii="Comic Sans MS" w:hAnsi="Comic Sans MS" w:cs="Comic Sans MS"/>
                <w:b/>
                <w:bCs/>
                <w:sz w:val="18"/>
                <w:szCs w:val="18"/>
              </w:rPr>
            </w:pPr>
          </w:p>
        </w:tc>
        <w:tc>
          <w:tcPr>
            <w:tcW w:w="630" w:type="dxa"/>
            <w:shd w:val="clear" w:color="auto" w:fill="D9D9D9" w:themeFill="background1" w:themeFillShade="D9"/>
          </w:tcPr>
          <w:p w:rsidR="001A1253" w:rsidRPr="0036049E" w:rsidRDefault="001A1253">
            <w:pPr>
              <w:rPr>
                <w:rFonts w:ascii="Comic Sans MS" w:hAnsi="Comic Sans MS" w:cs="Comic Sans MS"/>
                <w:b/>
                <w:bCs/>
                <w:sz w:val="18"/>
                <w:szCs w:val="18"/>
              </w:rPr>
            </w:pPr>
          </w:p>
        </w:tc>
        <w:tc>
          <w:tcPr>
            <w:tcW w:w="630" w:type="dxa"/>
            <w:shd w:val="clear" w:color="auto" w:fill="D9D9D9" w:themeFill="background1" w:themeFillShade="D9"/>
          </w:tcPr>
          <w:p w:rsidR="001A1253" w:rsidRPr="0036049E" w:rsidRDefault="001A1253">
            <w:pPr>
              <w:rPr>
                <w:rFonts w:ascii="Comic Sans MS" w:hAnsi="Comic Sans MS" w:cs="Comic Sans MS"/>
                <w:b/>
                <w:bCs/>
                <w:sz w:val="18"/>
                <w:szCs w:val="18"/>
              </w:rPr>
            </w:pPr>
          </w:p>
        </w:tc>
        <w:tc>
          <w:tcPr>
            <w:tcW w:w="630" w:type="dxa"/>
            <w:shd w:val="clear" w:color="auto" w:fill="D9D9D9" w:themeFill="background1" w:themeFillShade="D9"/>
          </w:tcPr>
          <w:p w:rsidR="001A1253" w:rsidRPr="0036049E" w:rsidRDefault="001A1253">
            <w:pPr>
              <w:rPr>
                <w:rFonts w:ascii="Comic Sans MS" w:hAnsi="Comic Sans MS" w:cs="Comic Sans MS"/>
                <w:b/>
                <w:bCs/>
                <w:sz w:val="18"/>
                <w:szCs w:val="18"/>
              </w:rPr>
            </w:pPr>
          </w:p>
        </w:tc>
      </w:tr>
      <w:tr w:rsidR="001A1253" w:rsidRPr="0036049E" w:rsidTr="00CC3563">
        <w:trPr>
          <w:gridAfter w:val="3"/>
          <w:wAfter w:w="1890" w:type="dxa"/>
          <w:trHeight w:val="420"/>
        </w:trPr>
        <w:tc>
          <w:tcPr>
            <w:tcW w:w="1038" w:type="dxa"/>
            <w:shd w:val="clear" w:color="auto" w:fill="FFFFFF" w:themeFill="background1"/>
          </w:tcPr>
          <w:p w:rsidR="001A1253" w:rsidRPr="0036049E" w:rsidRDefault="001A1253">
            <w:pPr>
              <w:rPr>
                <w:rFonts w:ascii="Comic Sans MS" w:hAnsi="Comic Sans MS" w:cs="Comic Sans MS"/>
                <w:sz w:val="18"/>
                <w:szCs w:val="18"/>
                <w:highlight w:val="green"/>
              </w:rPr>
            </w:pPr>
          </w:p>
        </w:tc>
        <w:tc>
          <w:tcPr>
            <w:tcW w:w="3600" w:type="dxa"/>
            <w:shd w:val="clear" w:color="auto" w:fill="FFFFFF" w:themeFill="background1"/>
          </w:tcPr>
          <w:p w:rsidR="001A1253" w:rsidRPr="001E688B" w:rsidRDefault="001A1253">
            <w:pPr>
              <w:autoSpaceDE w:val="0"/>
              <w:autoSpaceDN w:val="0"/>
              <w:adjustRightInd w:val="0"/>
              <w:rPr>
                <w:rFonts w:ascii="Arial" w:hAnsi="Arial" w:cs="Arial"/>
                <w:sz w:val="16"/>
                <w:szCs w:val="16"/>
              </w:rPr>
            </w:pPr>
          </w:p>
          <w:p w:rsidR="001A1253" w:rsidRDefault="001A1253">
            <w:pPr>
              <w:autoSpaceDE w:val="0"/>
              <w:autoSpaceDN w:val="0"/>
              <w:adjustRightInd w:val="0"/>
              <w:rPr>
                <w:rFonts w:ascii="Arial" w:hAnsi="Arial" w:cs="Arial"/>
                <w:sz w:val="18"/>
                <w:szCs w:val="18"/>
              </w:rPr>
            </w:pPr>
            <w:r w:rsidRPr="001E688B">
              <w:rPr>
                <w:rFonts w:ascii="Arial" w:hAnsi="Arial" w:cs="Arial"/>
                <w:sz w:val="18"/>
                <w:szCs w:val="18"/>
              </w:rPr>
              <w:t>Read text to perform a specific task</w:t>
            </w:r>
          </w:p>
          <w:p w:rsidR="001A1253" w:rsidRPr="0036049E" w:rsidRDefault="001A1253">
            <w:pPr>
              <w:autoSpaceDE w:val="0"/>
              <w:autoSpaceDN w:val="0"/>
              <w:adjustRightInd w:val="0"/>
              <w:rPr>
                <w:rFonts w:ascii="Comic Sans MS" w:hAnsi="Comic Sans MS" w:cs="Comic Sans MS"/>
                <w:sz w:val="18"/>
                <w:szCs w:val="18"/>
              </w:rPr>
            </w:pPr>
          </w:p>
        </w:tc>
        <w:tc>
          <w:tcPr>
            <w:tcW w:w="630" w:type="dxa"/>
            <w:shd w:val="clear" w:color="auto" w:fill="FFFFFF" w:themeFill="background1"/>
          </w:tcPr>
          <w:p w:rsidR="001A1253" w:rsidRPr="0036049E" w:rsidRDefault="001A1253">
            <w:pPr>
              <w:jc w:val="both"/>
              <w:rPr>
                <w:rFonts w:ascii="Comic Sans MS" w:hAnsi="Comic Sans MS" w:cs="Comic Sans MS"/>
                <w:b/>
                <w:bCs/>
                <w:sz w:val="18"/>
                <w:szCs w:val="18"/>
              </w:rPr>
            </w:pPr>
          </w:p>
        </w:tc>
        <w:tc>
          <w:tcPr>
            <w:tcW w:w="630" w:type="dxa"/>
            <w:shd w:val="clear" w:color="auto" w:fill="FFFFFF" w:themeFill="background1"/>
          </w:tcPr>
          <w:p w:rsidR="001A1253" w:rsidRPr="0036049E" w:rsidRDefault="001A1253">
            <w:pPr>
              <w:rPr>
                <w:rFonts w:ascii="Comic Sans MS" w:hAnsi="Comic Sans MS" w:cs="Comic Sans MS"/>
                <w:b/>
                <w:bCs/>
                <w:sz w:val="18"/>
                <w:szCs w:val="18"/>
              </w:rPr>
            </w:pPr>
          </w:p>
        </w:tc>
        <w:tc>
          <w:tcPr>
            <w:tcW w:w="630" w:type="dxa"/>
            <w:shd w:val="clear" w:color="auto" w:fill="FFFFFF" w:themeFill="background1"/>
          </w:tcPr>
          <w:p w:rsidR="001A1253" w:rsidRPr="0036049E" w:rsidRDefault="001A1253">
            <w:pPr>
              <w:rPr>
                <w:rFonts w:ascii="Comic Sans MS" w:hAnsi="Comic Sans MS" w:cs="Comic Sans MS"/>
                <w:b/>
                <w:bCs/>
                <w:sz w:val="18"/>
                <w:szCs w:val="18"/>
              </w:rPr>
            </w:pPr>
          </w:p>
        </w:tc>
        <w:tc>
          <w:tcPr>
            <w:tcW w:w="630" w:type="dxa"/>
            <w:shd w:val="clear" w:color="auto" w:fill="FFFFFF" w:themeFill="background1"/>
          </w:tcPr>
          <w:p w:rsidR="001A1253" w:rsidRPr="0036049E" w:rsidRDefault="001A1253">
            <w:pPr>
              <w:rPr>
                <w:rFonts w:ascii="Comic Sans MS" w:hAnsi="Comic Sans MS" w:cs="Comic Sans MS"/>
                <w:b/>
                <w:bCs/>
                <w:sz w:val="18"/>
                <w:szCs w:val="18"/>
              </w:rPr>
            </w:pPr>
          </w:p>
        </w:tc>
      </w:tr>
      <w:tr w:rsidR="001A1253" w:rsidRPr="0036049E" w:rsidTr="00CC3563">
        <w:trPr>
          <w:gridAfter w:val="3"/>
          <w:wAfter w:w="1890" w:type="dxa"/>
          <w:trHeight w:val="49"/>
        </w:trPr>
        <w:tc>
          <w:tcPr>
            <w:tcW w:w="1038" w:type="dxa"/>
            <w:shd w:val="clear" w:color="auto" w:fill="FFFFFF" w:themeFill="background1"/>
          </w:tcPr>
          <w:p w:rsidR="001A1253" w:rsidRPr="0036049E" w:rsidRDefault="001A1253">
            <w:pPr>
              <w:rPr>
                <w:rFonts w:ascii="Comic Sans MS" w:hAnsi="Comic Sans MS" w:cs="Comic Sans MS"/>
                <w:sz w:val="18"/>
                <w:szCs w:val="18"/>
                <w:highlight w:val="green"/>
              </w:rPr>
            </w:pPr>
            <w:r w:rsidRPr="001E688B">
              <w:rPr>
                <w:rFonts w:ascii="Verdana" w:hAnsi="Verdana" w:cs="Verdana"/>
                <w:b/>
                <w:bCs/>
                <w:sz w:val="18"/>
                <w:szCs w:val="18"/>
              </w:rPr>
              <w:t>CCSS: RI.2.7</w:t>
            </w:r>
          </w:p>
        </w:tc>
        <w:tc>
          <w:tcPr>
            <w:tcW w:w="3600" w:type="dxa"/>
            <w:shd w:val="clear" w:color="auto" w:fill="FFFFFF" w:themeFill="background1"/>
          </w:tcPr>
          <w:p w:rsidR="001A1253" w:rsidRPr="001E688B" w:rsidRDefault="001A1253">
            <w:pPr>
              <w:autoSpaceDE w:val="0"/>
              <w:autoSpaceDN w:val="0"/>
              <w:adjustRightInd w:val="0"/>
              <w:rPr>
                <w:rFonts w:ascii="Comic Sans MS" w:hAnsi="Comic Sans MS" w:cs="Comic Sans MS"/>
                <w:sz w:val="16"/>
                <w:szCs w:val="16"/>
              </w:rPr>
            </w:pPr>
            <w:r w:rsidRPr="001E688B">
              <w:rPr>
                <w:rFonts w:ascii="Arial" w:hAnsi="Arial" w:cs="Arial"/>
                <w:sz w:val="18"/>
                <w:szCs w:val="18"/>
              </w:rPr>
              <w:t>Explain how specific images (e.g., a diagram showing how a machine works) contribute to and clarify a text.</w:t>
            </w:r>
          </w:p>
        </w:tc>
        <w:tc>
          <w:tcPr>
            <w:tcW w:w="630" w:type="dxa"/>
            <w:shd w:val="clear" w:color="auto" w:fill="FFFFFF" w:themeFill="background1"/>
          </w:tcPr>
          <w:p w:rsidR="001A1253" w:rsidRPr="0036049E" w:rsidRDefault="001A1253">
            <w:pPr>
              <w:jc w:val="both"/>
              <w:rPr>
                <w:rFonts w:ascii="Comic Sans MS" w:hAnsi="Comic Sans MS" w:cs="Comic Sans MS"/>
                <w:b/>
                <w:bCs/>
                <w:sz w:val="18"/>
                <w:szCs w:val="18"/>
              </w:rPr>
            </w:pPr>
          </w:p>
        </w:tc>
        <w:tc>
          <w:tcPr>
            <w:tcW w:w="630" w:type="dxa"/>
            <w:shd w:val="clear" w:color="auto" w:fill="FFFFFF" w:themeFill="background1"/>
          </w:tcPr>
          <w:p w:rsidR="001A1253" w:rsidRPr="0036049E" w:rsidRDefault="001A1253">
            <w:pPr>
              <w:rPr>
                <w:rFonts w:ascii="Comic Sans MS" w:hAnsi="Comic Sans MS" w:cs="Comic Sans MS"/>
                <w:b/>
                <w:bCs/>
                <w:sz w:val="18"/>
                <w:szCs w:val="18"/>
              </w:rPr>
            </w:pPr>
          </w:p>
        </w:tc>
        <w:tc>
          <w:tcPr>
            <w:tcW w:w="630" w:type="dxa"/>
            <w:shd w:val="clear" w:color="auto" w:fill="FFFFFF" w:themeFill="background1"/>
          </w:tcPr>
          <w:p w:rsidR="001A1253" w:rsidRPr="0036049E" w:rsidRDefault="001A1253">
            <w:pPr>
              <w:rPr>
                <w:rFonts w:ascii="Comic Sans MS" w:hAnsi="Comic Sans MS" w:cs="Comic Sans MS"/>
                <w:b/>
                <w:bCs/>
                <w:sz w:val="18"/>
                <w:szCs w:val="18"/>
              </w:rPr>
            </w:pPr>
          </w:p>
        </w:tc>
        <w:tc>
          <w:tcPr>
            <w:tcW w:w="630" w:type="dxa"/>
            <w:shd w:val="clear" w:color="auto" w:fill="FFFFFF" w:themeFill="background1"/>
          </w:tcPr>
          <w:p w:rsidR="001A1253" w:rsidRPr="0036049E" w:rsidRDefault="001A1253">
            <w:pPr>
              <w:rPr>
                <w:rFonts w:ascii="Comic Sans MS" w:hAnsi="Comic Sans MS" w:cs="Comic Sans MS"/>
                <w:b/>
                <w:bCs/>
                <w:sz w:val="18"/>
                <w:szCs w:val="18"/>
              </w:rPr>
            </w:pPr>
          </w:p>
        </w:tc>
      </w:tr>
      <w:tr w:rsidR="001A1253" w:rsidRPr="0036049E" w:rsidTr="001A1253">
        <w:trPr>
          <w:gridAfter w:val="3"/>
          <w:wAfter w:w="1890" w:type="dxa"/>
          <w:trHeight w:val="49"/>
        </w:trPr>
        <w:tc>
          <w:tcPr>
            <w:tcW w:w="1038" w:type="dxa"/>
            <w:tcBorders>
              <w:bottom w:val="single" w:sz="4" w:space="0" w:color="auto"/>
            </w:tcBorders>
            <w:shd w:val="clear" w:color="auto" w:fill="FFFFFF" w:themeFill="background1"/>
          </w:tcPr>
          <w:p w:rsidR="001A1253" w:rsidRPr="0036049E" w:rsidRDefault="001A1253">
            <w:pPr>
              <w:rPr>
                <w:rFonts w:ascii="Comic Sans MS" w:hAnsi="Comic Sans MS" w:cs="Comic Sans MS"/>
                <w:sz w:val="18"/>
                <w:szCs w:val="18"/>
                <w:highlight w:val="green"/>
              </w:rPr>
            </w:pPr>
            <w:r w:rsidRPr="001E688B">
              <w:rPr>
                <w:rFonts w:ascii="Verdana" w:hAnsi="Verdana" w:cs="Verdana"/>
                <w:b/>
                <w:bCs/>
                <w:sz w:val="18"/>
                <w:szCs w:val="18"/>
              </w:rPr>
              <w:t>CCSS: RI.2.8</w:t>
            </w:r>
          </w:p>
        </w:tc>
        <w:tc>
          <w:tcPr>
            <w:tcW w:w="3600" w:type="dxa"/>
            <w:tcBorders>
              <w:bottom w:val="single" w:sz="4" w:space="0" w:color="auto"/>
            </w:tcBorders>
            <w:shd w:val="clear" w:color="auto" w:fill="FFFFFF" w:themeFill="background1"/>
          </w:tcPr>
          <w:p w:rsidR="001A1253" w:rsidRPr="0036049E" w:rsidRDefault="001A1253">
            <w:pPr>
              <w:autoSpaceDE w:val="0"/>
              <w:autoSpaceDN w:val="0"/>
              <w:adjustRightInd w:val="0"/>
              <w:rPr>
                <w:rFonts w:ascii="Comic Sans MS" w:hAnsi="Comic Sans MS" w:cs="Comic Sans MS"/>
                <w:sz w:val="18"/>
                <w:szCs w:val="18"/>
              </w:rPr>
            </w:pPr>
            <w:r w:rsidRPr="001E688B">
              <w:rPr>
                <w:rFonts w:ascii="Arial" w:hAnsi="Arial" w:cs="Arial"/>
                <w:sz w:val="18"/>
                <w:szCs w:val="18"/>
              </w:rPr>
              <w:t>Describe how reasons support specific points the author makes in a text.</w:t>
            </w:r>
          </w:p>
        </w:tc>
        <w:tc>
          <w:tcPr>
            <w:tcW w:w="630" w:type="dxa"/>
            <w:tcBorders>
              <w:bottom w:val="single" w:sz="4" w:space="0" w:color="auto"/>
            </w:tcBorders>
            <w:shd w:val="clear" w:color="auto" w:fill="FFFFFF" w:themeFill="background1"/>
          </w:tcPr>
          <w:p w:rsidR="001A1253" w:rsidRPr="0036049E" w:rsidRDefault="001A1253">
            <w:pPr>
              <w:jc w:val="both"/>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1A1253" w:rsidRPr="0036049E" w:rsidRDefault="001A1253">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1A1253" w:rsidRPr="0036049E" w:rsidRDefault="001A1253">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1A1253" w:rsidRPr="0036049E" w:rsidRDefault="001A1253">
            <w:pPr>
              <w:rPr>
                <w:rFonts w:ascii="Comic Sans MS" w:hAnsi="Comic Sans MS" w:cs="Comic Sans MS"/>
                <w:b/>
                <w:bCs/>
                <w:sz w:val="18"/>
                <w:szCs w:val="18"/>
              </w:rPr>
            </w:pPr>
          </w:p>
        </w:tc>
      </w:tr>
      <w:tr w:rsidR="001A1253" w:rsidRPr="0036049E" w:rsidTr="001A1253">
        <w:trPr>
          <w:gridAfter w:val="3"/>
          <w:wAfter w:w="1890" w:type="dxa"/>
          <w:trHeight w:val="49"/>
        </w:trPr>
        <w:tc>
          <w:tcPr>
            <w:tcW w:w="1038" w:type="dxa"/>
            <w:tcBorders>
              <w:bottom w:val="single" w:sz="4" w:space="0" w:color="auto"/>
            </w:tcBorders>
            <w:shd w:val="clear" w:color="auto" w:fill="D9D9D9" w:themeFill="background1" w:themeFillShade="D9"/>
          </w:tcPr>
          <w:p w:rsidR="001A1253" w:rsidRPr="0036049E" w:rsidRDefault="001A1253">
            <w:pPr>
              <w:rPr>
                <w:rFonts w:ascii="Comic Sans MS" w:hAnsi="Comic Sans MS" w:cs="Comic Sans MS"/>
                <w:sz w:val="18"/>
                <w:szCs w:val="18"/>
                <w:highlight w:val="green"/>
              </w:rPr>
            </w:pPr>
            <w:r w:rsidRPr="001E688B">
              <w:rPr>
                <w:rFonts w:ascii="Verdana" w:hAnsi="Verdana" w:cs="Verdana"/>
                <w:b/>
                <w:bCs/>
                <w:sz w:val="18"/>
                <w:szCs w:val="18"/>
              </w:rPr>
              <w:t>CCSS: RI.2.9</w:t>
            </w:r>
          </w:p>
        </w:tc>
        <w:tc>
          <w:tcPr>
            <w:tcW w:w="3600" w:type="dxa"/>
            <w:tcBorders>
              <w:bottom w:val="single" w:sz="4" w:space="0" w:color="auto"/>
            </w:tcBorders>
            <w:shd w:val="clear" w:color="auto" w:fill="D9D9D9" w:themeFill="background1" w:themeFillShade="D9"/>
          </w:tcPr>
          <w:p w:rsidR="001A1253" w:rsidRPr="0036049E" w:rsidRDefault="001A1253">
            <w:pPr>
              <w:autoSpaceDE w:val="0"/>
              <w:autoSpaceDN w:val="0"/>
              <w:adjustRightInd w:val="0"/>
              <w:rPr>
                <w:rFonts w:ascii="Comic Sans MS" w:hAnsi="Comic Sans MS" w:cs="Comic Sans MS"/>
                <w:sz w:val="18"/>
                <w:szCs w:val="18"/>
              </w:rPr>
            </w:pPr>
            <w:r w:rsidRPr="001E688B">
              <w:rPr>
                <w:rFonts w:ascii="Arial" w:hAnsi="Arial" w:cs="Arial"/>
                <w:sz w:val="18"/>
                <w:szCs w:val="18"/>
              </w:rPr>
              <w:t>Compare and contrast the most important points presented by two texts on the same topic.</w:t>
            </w:r>
          </w:p>
        </w:tc>
        <w:tc>
          <w:tcPr>
            <w:tcW w:w="630" w:type="dxa"/>
            <w:tcBorders>
              <w:bottom w:val="single" w:sz="4" w:space="0" w:color="auto"/>
            </w:tcBorders>
            <w:shd w:val="clear" w:color="auto" w:fill="D9D9D9" w:themeFill="background1" w:themeFillShade="D9"/>
          </w:tcPr>
          <w:p w:rsidR="001A1253" w:rsidRPr="0036049E" w:rsidRDefault="001A1253">
            <w:pPr>
              <w:jc w:val="both"/>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1A1253" w:rsidRPr="0036049E" w:rsidRDefault="001A1253">
            <w:pPr>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1A1253" w:rsidRPr="0036049E" w:rsidRDefault="001A1253">
            <w:pPr>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1A1253" w:rsidRPr="0036049E" w:rsidRDefault="001A1253">
            <w:pPr>
              <w:rPr>
                <w:rFonts w:ascii="Comic Sans MS" w:hAnsi="Comic Sans MS" w:cs="Comic Sans MS"/>
                <w:b/>
                <w:bCs/>
                <w:sz w:val="18"/>
                <w:szCs w:val="18"/>
              </w:rPr>
            </w:pPr>
          </w:p>
        </w:tc>
      </w:tr>
      <w:tr w:rsidR="001A1253" w:rsidRPr="0036049E" w:rsidTr="001A1253">
        <w:trPr>
          <w:gridAfter w:val="3"/>
          <w:wAfter w:w="1890" w:type="dxa"/>
          <w:trHeight w:val="49"/>
        </w:trPr>
        <w:tc>
          <w:tcPr>
            <w:tcW w:w="1038" w:type="dxa"/>
            <w:tcBorders>
              <w:bottom w:val="single" w:sz="4" w:space="0" w:color="auto"/>
            </w:tcBorders>
            <w:shd w:val="clear" w:color="auto" w:fill="D9D9D9" w:themeFill="background1" w:themeFillShade="D9"/>
          </w:tcPr>
          <w:p w:rsidR="001A1253" w:rsidRPr="0036049E" w:rsidRDefault="001A1253" w:rsidP="00C32FF8">
            <w:pPr>
              <w:rPr>
                <w:rFonts w:ascii="Verdana" w:hAnsi="Verdana" w:cs="Verdana"/>
                <w:b/>
                <w:bCs/>
                <w:sz w:val="18"/>
                <w:szCs w:val="18"/>
              </w:rPr>
            </w:pPr>
            <w:r w:rsidRPr="001E688B">
              <w:rPr>
                <w:rFonts w:ascii="Verdana" w:hAnsi="Verdana" w:cs="Verdana"/>
                <w:b/>
                <w:bCs/>
                <w:sz w:val="18"/>
                <w:szCs w:val="18"/>
              </w:rPr>
              <w:t>CCSS: RI.2.10</w:t>
            </w:r>
          </w:p>
        </w:tc>
        <w:tc>
          <w:tcPr>
            <w:tcW w:w="3600" w:type="dxa"/>
            <w:tcBorders>
              <w:bottom w:val="single" w:sz="4" w:space="0" w:color="auto"/>
            </w:tcBorders>
            <w:shd w:val="clear" w:color="auto" w:fill="D9D9D9" w:themeFill="background1" w:themeFillShade="D9"/>
          </w:tcPr>
          <w:p w:rsidR="001A1253" w:rsidRPr="0036049E" w:rsidRDefault="001A1253" w:rsidP="00C32FF8">
            <w:pPr>
              <w:autoSpaceDE w:val="0"/>
              <w:autoSpaceDN w:val="0"/>
              <w:adjustRightInd w:val="0"/>
              <w:rPr>
                <w:rFonts w:ascii="Arial" w:hAnsi="Arial" w:cs="Arial"/>
                <w:sz w:val="18"/>
                <w:szCs w:val="18"/>
              </w:rPr>
            </w:pPr>
            <w:r w:rsidRPr="001E688B">
              <w:rPr>
                <w:rFonts w:ascii="Arial" w:hAnsi="Arial" w:cs="Arial"/>
                <w:sz w:val="18"/>
                <w:szCs w:val="18"/>
              </w:rPr>
              <w:t>By the end of year, read and comprehend informational texts, including history/social studies, science, and technical texts, in the grades 2–3 text complexity band proficiently, with scaffolding as needed at the high end of the range</w:t>
            </w:r>
          </w:p>
        </w:tc>
        <w:tc>
          <w:tcPr>
            <w:tcW w:w="630" w:type="dxa"/>
            <w:tcBorders>
              <w:bottom w:val="single" w:sz="4" w:space="0" w:color="auto"/>
            </w:tcBorders>
            <w:shd w:val="clear" w:color="auto" w:fill="D9D9D9" w:themeFill="background1" w:themeFillShade="D9"/>
          </w:tcPr>
          <w:p w:rsidR="001A1253" w:rsidRPr="0036049E" w:rsidRDefault="001A1253">
            <w:pPr>
              <w:jc w:val="both"/>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1A1253" w:rsidRPr="0036049E" w:rsidRDefault="001A1253">
            <w:pPr>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1A1253" w:rsidRPr="0036049E" w:rsidRDefault="001A1253">
            <w:pPr>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1A1253" w:rsidRPr="0036049E" w:rsidRDefault="001A1253">
            <w:pPr>
              <w:rPr>
                <w:rFonts w:ascii="Comic Sans MS" w:hAnsi="Comic Sans MS" w:cs="Comic Sans MS"/>
                <w:b/>
                <w:bCs/>
                <w:sz w:val="18"/>
                <w:szCs w:val="18"/>
              </w:rPr>
            </w:pPr>
          </w:p>
        </w:tc>
      </w:tr>
      <w:tr w:rsidR="001A1253" w:rsidRPr="0036049E" w:rsidTr="00CC3563">
        <w:trPr>
          <w:gridAfter w:val="3"/>
          <w:wAfter w:w="1890" w:type="dxa"/>
          <w:trHeight w:val="49"/>
        </w:trPr>
        <w:tc>
          <w:tcPr>
            <w:tcW w:w="1038" w:type="dxa"/>
            <w:tcBorders>
              <w:bottom w:val="single" w:sz="4" w:space="0" w:color="auto"/>
            </w:tcBorders>
            <w:shd w:val="clear" w:color="auto" w:fill="FFFFFF" w:themeFill="background1"/>
          </w:tcPr>
          <w:p w:rsidR="001A1253" w:rsidRPr="0036049E" w:rsidRDefault="001A1253" w:rsidP="00C32FF8">
            <w:pPr>
              <w:rPr>
                <w:rFonts w:ascii="Verdana" w:hAnsi="Verdana" w:cs="Verdana"/>
                <w:b/>
                <w:bCs/>
                <w:sz w:val="18"/>
                <w:szCs w:val="18"/>
              </w:rPr>
            </w:pPr>
            <w:r w:rsidRPr="006B4025">
              <w:rPr>
                <w:rFonts w:ascii="Verdana" w:hAnsi="Verdana" w:cs="Verdana"/>
                <w:b/>
                <w:bCs/>
                <w:sz w:val="18"/>
                <w:szCs w:val="18"/>
              </w:rPr>
              <w:t>CCSS: L.2.4e</w:t>
            </w:r>
          </w:p>
        </w:tc>
        <w:tc>
          <w:tcPr>
            <w:tcW w:w="3600" w:type="dxa"/>
            <w:tcBorders>
              <w:bottom w:val="single" w:sz="4" w:space="0" w:color="auto"/>
            </w:tcBorders>
            <w:shd w:val="clear" w:color="auto" w:fill="FFFFFF" w:themeFill="background1"/>
          </w:tcPr>
          <w:p w:rsidR="001A1253" w:rsidRPr="0036049E" w:rsidRDefault="001A1253" w:rsidP="00C32FF8">
            <w:pPr>
              <w:autoSpaceDE w:val="0"/>
              <w:autoSpaceDN w:val="0"/>
              <w:adjustRightInd w:val="0"/>
              <w:rPr>
                <w:rFonts w:ascii="Arial" w:hAnsi="Arial" w:cs="Arial"/>
                <w:sz w:val="18"/>
                <w:szCs w:val="18"/>
              </w:rPr>
            </w:pPr>
            <w:r w:rsidRPr="006B4025">
              <w:rPr>
                <w:rFonts w:ascii="Arial" w:hAnsi="Arial" w:cs="Arial"/>
                <w:sz w:val="18"/>
                <w:szCs w:val="18"/>
              </w:rPr>
              <w:t xml:space="preserve">Use glossaries and beginning dictionaries, both print and digital, to determine or clarify the meaning of words and phrases.  </w:t>
            </w:r>
          </w:p>
        </w:tc>
        <w:tc>
          <w:tcPr>
            <w:tcW w:w="630" w:type="dxa"/>
            <w:tcBorders>
              <w:bottom w:val="single" w:sz="4" w:space="0" w:color="auto"/>
            </w:tcBorders>
            <w:shd w:val="clear" w:color="auto" w:fill="FFFFFF" w:themeFill="background1"/>
          </w:tcPr>
          <w:p w:rsidR="001A1253" w:rsidRPr="0036049E" w:rsidRDefault="001A1253">
            <w:pPr>
              <w:jc w:val="both"/>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1A1253" w:rsidRPr="0036049E" w:rsidRDefault="001A1253">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1A1253" w:rsidRPr="0036049E" w:rsidRDefault="001A1253">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1A1253" w:rsidRPr="0036049E" w:rsidRDefault="001A1253">
            <w:pPr>
              <w:rPr>
                <w:rFonts w:ascii="Comic Sans MS" w:hAnsi="Comic Sans MS" w:cs="Comic Sans MS"/>
                <w:b/>
                <w:bCs/>
                <w:sz w:val="18"/>
                <w:szCs w:val="18"/>
              </w:rPr>
            </w:pPr>
          </w:p>
        </w:tc>
      </w:tr>
      <w:tr w:rsidR="001A1253" w:rsidRPr="0036049E" w:rsidTr="00B77F34">
        <w:trPr>
          <w:gridAfter w:val="3"/>
          <w:wAfter w:w="1890" w:type="dxa"/>
          <w:trHeight w:val="49"/>
        </w:trPr>
        <w:tc>
          <w:tcPr>
            <w:tcW w:w="1038" w:type="dxa"/>
            <w:tcBorders>
              <w:left w:val="nil"/>
              <w:bottom w:val="nil"/>
              <w:right w:val="nil"/>
            </w:tcBorders>
            <w:shd w:val="clear" w:color="auto" w:fill="FFFFFF" w:themeFill="background1"/>
          </w:tcPr>
          <w:p w:rsidR="001A1253" w:rsidRDefault="001A1253">
            <w:pPr>
              <w:rPr>
                <w:rFonts w:ascii="Verdana" w:hAnsi="Verdana" w:cs="Verdana"/>
                <w:b/>
                <w:bCs/>
                <w:sz w:val="18"/>
                <w:szCs w:val="18"/>
              </w:rPr>
            </w:pPr>
          </w:p>
          <w:p w:rsidR="001A1253" w:rsidRDefault="001A1253">
            <w:pPr>
              <w:rPr>
                <w:rFonts w:ascii="Verdana" w:hAnsi="Verdana" w:cs="Verdana"/>
                <w:b/>
                <w:bCs/>
                <w:sz w:val="18"/>
                <w:szCs w:val="18"/>
              </w:rPr>
            </w:pPr>
          </w:p>
          <w:p w:rsidR="001A1253" w:rsidRDefault="001A1253">
            <w:pPr>
              <w:rPr>
                <w:rFonts w:ascii="Verdana" w:hAnsi="Verdana" w:cs="Verdana"/>
                <w:b/>
                <w:bCs/>
                <w:sz w:val="18"/>
                <w:szCs w:val="18"/>
              </w:rPr>
            </w:pPr>
          </w:p>
          <w:p w:rsidR="001A1253" w:rsidRDefault="001A1253">
            <w:pPr>
              <w:rPr>
                <w:rFonts w:ascii="Verdana" w:hAnsi="Verdana" w:cs="Verdana"/>
                <w:b/>
                <w:bCs/>
                <w:sz w:val="18"/>
                <w:szCs w:val="18"/>
              </w:rPr>
            </w:pPr>
          </w:p>
          <w:p w:rsidR="001A1253" w:rsidRDefault="001A1253">
            <w:pPr>
              <w:rPr>
                <w:rFonts w:ascii="Verdana" w:hAnsi="Verdana" w:cs="Verdana"/>
                <w:b/>
                <w:bCs/>
                <w:sz w:val="18"/>
                <w:szCs w:val="18"/>
              </w:rPr>
            </w:pPr>
          </w:p>
          <w:p w:rsidR="001A1253" w:rsidRDefault="001A1253">
            <w:pPr>
              <w:rPr>
                <w:rFonts w:ascii="Verdana" w:hAnsi="Verdana" w:cs="Verdana"/>
                <w:b/>
                <w:bCs/>
                <w:sz w:val="18"/>
                <w:szCs w:val="18"/>
              </w:rPr>
            </w:pPr>
          </w:p>
          <w:p w:rsidR="001A1253" w:rsidRDefault="001A1253">
            <w:pPr>
              <w:rPr>
                <w:rFonts w:ascii="Verdana" w:hAnsi="Verdana" w:cs="Verdana"/>
                <w:b/>
                <w:bCs/>
                <w:sz w:val="18"/>
                <w:szCs w:val="18"/>
              </w:rPr>
            </w:pPr>
          </w:p>
          <w:p w:rsidR="001A1253" w:rsidRDefault="001A1253">
            <w:pPr>
              <w:rPr>
                <w:rFonts w:ascii="Verdana" w:hAnsi="Verdana" w:cs="Verdana"/>
                <w:b/>
                <w:bCs/>
                <w:sz w:val="18"/>
                <w:szCs w:val="18"/>
              </w:rPr>
            </w:pPr>
          </w:p>
          <w:p w:rsidR="001A1253" w:rsidRDefault="001A1253">
            <w:pPr>
              <w:rPr>
                <w:rFonts w:ascii="Verdana" w:hAnsi="Verdana" w:cs="Verdana"/>
                <w:b/>
                <w:bCs/>
                <w:sz w:val="18"/>
                <w:szCs w:val="18"/>
              </w:rPr>
            </w:pPr>
          </w:p>
          <w:p w:rsidR="001A1253" w:rsidRDefault="001A1253">
            <w:pPr>
              <w:rPr>
                <w:rFonts w:ascii="Verdana" w:hAnsi="Verdana" w:cs="Verdana"/>
                <w:b/>
                <w:bCs/>
                <w:sz w:val="18"/>
                <w:szCs w:val="18"/>
              </w:rPr>
            </w:pPr>
          </w:p>
          <w:p w:rsidR="001A1253" w:rsidRDefault="001A1253">
            <w:pPr>
              <w:rPr>
                <w:rFonts w:ascii="Verdana" w:hAnsi="Verdana" w:cs="Verdana"/>
                <w:b/>
                <w:bCs/>
                <w:sz w:val="18"/>
                <w:szCs w:val="18"/>
              </w:rPr>
            </w:pPr>
          </w:p>
          <w:p w:rsidR="001A1253" w:rsidRDefault="001A1253">
            <w:pPr>
              <w:rPr>
                <w:rFonts w:ascii="Verdana" w:hAnsi="Verdana" w:cs="Verdana"/>
                <w:b/>
                <w:bCs/>
                <w:sz w:val="18"/>
                <w:szCs w:val="18"/>
              </w:rPr>
            </w:pPr>
          </w:p>
          <w:p w:rsidR="001A1253" w:rsidRDefault="001A1253">
            <w:pPr>
              <w:rPr>
                <w:rFonts w:ascii="Verdana" w:hAnsi="Verdana" w:cs="Verdana"/>
                <w:b/>
                <w:bCs/>
                <w:sz w:val="18"/>
                <w:szCs w:val="18"/>
              </w:rPr>
            </w:pPr>
          </w:p>
          <w:p w:rsidR="001A1253" w:rsidRDefault="001A1253">
            <w:pPr>
              <w:rPr>
                <w:rFonts w:ascii="Verdana" w:hAnsi="Verdana" w:cs="Verdana"/>
                <w:b/>
                <w:bCs/>
                <w:sz w:val="18"/>
                <w:szCs w:val="18"/>
              </w:rPr>
            </w:pPr>
          </w:p>
          <w:p w:rsidR="001A1253" w:rsidRDefault="001A1253">
            <w:pPr>
              <w:rPr>
                <w:rFonts w:ascii="Verdana" w:hAnsi="Verdana" w:cs="Verdana"/>
                <w:b/>
                <w:bCs/>
                <w:sz w:val="18"/>
                <w:szCs w:val="18"/>
              </w:rPr>
            </w:pPr>
          </w:p>
          <w:p w:rsidR="001A1253" w:rsidRDefault="001A1253">
            <w:pPr>
              <w:rPr>
                <w:rFonts w:ascii="Verdana" w:hAnsi="Verdana" w:cs="Verdana"/>
                <w:b/>
                <w:bCs/>
                <w:sz w:val="18"/>
                <w:szCs w:val="18"/>
              </w:rPr>
            </w:pPr>
          </w:p>
          <w:p w:rsidR="001A1253" w:rsidRDefault="001A1253">
            <w:pPr>
              <w:rPr>
                <w:rFonts w:ascii="Verdana" w:hAnsi="Verdana" w:cs="Verdana"/>
                <w:b/>
                <w:bCs/>
                <w:sz w:val="18"/>
                <w:szCs w:val="18"/>
              </w:rPr>
            </w:pPr>
          </w:p>
          <w:p w:rsidR="001A1253" w:rsidRDefault="001A1253">
            <w:pPr>
              <w:rPr>
                <w:rFonts w:ascii="Verdana" w:hAnsi="Verdana" w:cs="Verdana"/>
                <w:b/>
                <w:bCs/>
                <w:sz w:val="18"/>
                <w:szCs w:val="18"/>
              </w:rPr>
            </w:pPr>
          </w:p>
          <w:p w:rsidR="001A1253" w:rsidRDefault="001A1253">
            <w:pPr>
              <w:rPr>
                <w:rFonts w:ascii="Verdana" w:hAnsi="Verdana" w:cs="Verdana"/>
                <w:b/>
                <w:bCs/>
                <w:sz w:val="18"/>
                <w:szCs w:val="18"/>
              </w:rPr>
            </w:pPr>
          </w:p>
          <w:p w:rsidR="001A1253" w:rsidRDefault="001A1253">
            <w:pPr>
              <w:rPr>
                <w:rFonts w:ascii="Verdana" w:hAnsi="Verdana" w:cs="Verdana"/>
                <w:b/>
                <w:bCs/>
                <w:sz w:val="18"/>
                <w:szCs w:val="18"/>
              </w:rPr>
            </w:pPr>
          </w:p>
          <w:p w:rsidR="001A1253" w:rsidRDefault="001A1253">
            <w:pPr>
              <w:rPr>
                <w:rFonts w:ascii="Verdana" w:hAnsi="Verdana" w:cs="Verdana"/>
                <w:b/>
                <w:bCs/>
                <w:sz w:val="18"/>
                <w:szCs w:val="18"/>
              </w:rPr>
            </w:pPr>
          </w:p>
          <w:p w:rsidR="001A1253" w:rsidRDefault="001A1253">
            <w:pPr>
              <w:rPr>
                <w:rFonts w:ascii="Verdana" w:hAnsi="Verdana" w:cs="Verdana"/>
                <w:b/>
                <w:bCs/>
                <w:sz w:val="18"/>
                <w:szCs w:val="18"/>
              </w:rPr>
            </w:pPr>
          </w:p>
          <w:p w:rsidR="001A1253" w:rsidRDefault="001A1253">
            <w:pPr>
              <w:rPr>
                <w:rFonts w:ascii="Verdana" w:hAnsi="Verdana" w:cs="Verdana"/>
                <w:b/>
                <w:bCs/>
                <w:sz w:val="18"/>
                <w:szCs w:val="18"/>
              </w:rPr>
            </w:pPr>
          </w:p>
          <w:p w:rsidR="001A1253" w:rsidRDefault="001A1253">
            <w:pPr>
              <w:rPr>
                <w:rFonts w:ascii="Verdana" w:hAnsi="Verdana" w:cs="Verdana"/>
                <w:b/>
                <w:bCs/>
                <w:sz w:val="18"/>
                <w:szCs w:val="18"/>
              </w:rPr>
            </w:pPr>
          </w:p>
          <w:p w:rsidR="001A1253" w:rsidRDefault="001A1253">
            <w:pPr>
              <w:rPr>
                <w:rFonts w:ascii="Verdana" w:hAnsi="Verdana" w:cs="Verdana"/>
                <w:b/>
                <w:bCs/>
                <w:sz w:val="18"/>
                <w:szCs w:val="18"/>
              </w:rPr>
            </w:pPr>
          </w:p>
          <w:p w:rsidR="001A1253" w:rsidRDefault="001A1253">
            <w:pPr>
              <w:rPr>
                <w:rFonts w:ascii="Verdana" w:hAnsi="Verdana" w:cs="Verdana"/>
                <w:b/>
                <w:bCs/>
                <w:sz w:val="18"/>
                <w:szCs w:val="18"/>
              </w:rPr>
            </w:pPr>
          </w:p>
          <w:p w:rsidR="001A1253" w:rsidRDefault="001A1253">
            <w:pPr>
              <w:rPr>
                <w:rFonts w:ascii="Verdana" w:hAnsi="Verdana" w:cs="Verdana"/>
                <w:b/>
                <w:bCs/>
                <w:sz w:val="18"/>
                <w:szCs w:val="18"/>
              </w:rPr>
            </w:pPr>
          </w:p>
          <w:p w:rsidR="001A1253" w:rsidRDefault="001A1253">
            <w:pPr>
              <w:rPr>
                <w:rFonts w:ascii="Verdana" w:hAnsi="Verdana" w:cs="Verdana"/>
                <w:b/>
                <w:bCs/>
                <w:sz w:val="18"/>
                <w:szCs w:val="18"/>
              </w:rPr>
            </w:pPr>
          </w:p>
          <w:p w:rsidR="001A1253" w:rsidRDefault="001A1253">
            <w:pPr>
              <w:rPr>
                <w:rFonts w:ascii="Verdana" w:hAnsi="Verdana" w:cs="Verdana"/>
                <w:b/>
                <w:bCs/>
                <w:sz w:val="18"/>
                <w:szCs w:val="18"/>
              </w:rPr>
            </w:pPr>
          </w:p>
          <w:p w:rsidR="001A1253" w:rsidRDefault="001A1253">
            <w:pPr>
              <w:rPr>
                <w:rFonts w:ascii="Verdana" w:hAnsi="Verdana" w:cs="Verdana"/>
                <w:b/>
                <w:bCs/>
                <w:sz w:val="18"/>
                <w:szCs w:val="18"/>
              </w:rPr>
            </w:pPr>
          </w:p>
          <w:p w:rsidR="001A1253" w:rsidRDefault="001A1253">
            <w:pPr>
              <w:rPr>
                <w:rFonts w:ascii="Verdana" w:hAnsi="Verdana" w:cs="Verdana"/>
                <w:b/>
                <w:bCs/>
                <w:sz w:val="18"/>
                <w:szCs w:val="18"/>
              </w:rPr>
            </w:pPr>
          </w:p>
          <w:p w:rsidR="001A1253" w:rsidRDefault="001A1253">
            <w:pPr>
              <w:rPr>
                <w:rFonts w:ascii="Verdana" w:hAnsi="Verdana" w:cs="Verdana"/>
                <w:b/>
                <w:bCs/>
                <w:sz w:val="18"/>
                <w:szCs w:val="18"/>
              </w:rPr>
            </w:pPr>
          </w:p>
          <w:p w:rsidR="001A1253" w:rsidRDefault="001A1253">
            <w:pPr>
              <w:rPr>
                <w:rFonts w:ascii="Verdana" w:hAnsi="Verdana" w:cs="Verdana"/>
                <w:b/>
                <w:bCs/>
                <w:sz w:val="18"/>
                <w:szCs w:val="18"/>
              </w:rPr>
            </w:pPr>
          </w:p>
          <w:p w:rsidR="001A1253" w:rsidRDefault="001A1253">
            <w:pPr>
              <w:rPr>
                <w:rFonts w:ascii="Verdana" w:hAnsi="Verdana" w:cs="Verdana"/>
                <w:b/>
                <w:bCs/>
                <w:sz w:val="18"/>
                <w:szCs w:val="18"/>
              </w:rPr>
            </w:pPr>
          </w:p>
          <w:p w:rsidR="001A1253" w:rsidRDefault="001A1253">
            <w:pPr>
              <w:rPr>
                <w:rFonts w:ascii="Verdana" w:hAnsi="Verdana" w:cs="Verdana"/>
                <w:b/>
                <w:bCs/>
                <w:sz w:val="18"/>
                <w:szCs w:val="18"/>
              </w:rPr>
            </w:pPr>
          </w:p>
          <w:p w:rsidR="001A1253" w:rsidRPr="001E688B" w:rsidRDefault="001A1253" w:rsidP="00C32FF8">
            <w:pPr>
              <w:rPr>
                <w:rFonts w:ascii="Verdana" w:hAnsi="Verdana" w:cs="Verdana"/>
                <w:b/>
                <w:bCs/>
                <w:sz w:val="18"/>
                <w:szCs w:val="18"/>
              </w:rPr>
            </w:pPr>
          </w:p>
        </w:tc>
        <w:tc>
          <w:tcPr>
            <w:tcW w:w="3600" w:type="dxa"/>
            <w:tcBorders>
              <w:left w:val="nil"/>
              <w:bottom w:val="nil"/>
              <w:right w:val="nil"/>
            </w:tcBorders>
            <w:shd w:val="clear" w:color="auto" w:fill="FFFFFF" w:themeFill="background1"/>
          </w:tcPr>
          <w:p w:rsidR="001A1253" w:rsidRPr="001E688B" w:rsidRDefault="001A1253" w:rsidP="00C32FF8">
            <w:pPr>
              <w:autoSpaceDE w:val="0"/>
              <w:autoSpaceDN w:val="0"/>
              <w:adjustRightInd w:val="0"/>
              <w:rPr>
                <w:rFonts w:ascii="Arial" w:hAnsi="Arial" w:cs="Arial"/>
                <w:sz w:val="18"/>
                <w:szCs w:val="18"/>
              </w:rPr>
            </w:pPr>
          </w:p>
        </w:tc>
        <w:tc>
          <w:tcPr>
            <w:tcW w:w="630" w:type="dxa"/>
            <w:tcBorders>
              <w:left w:val="nil"/>
              <w:bottom w:val="nil"/>
              <w:right w:val="nil"/>
            </w:tcBorders>
            <w:shd w:val="clear" w:color="auto" w:fill="FFFFFF" w:themeFill="background1"/>
          </w:tcPr>
          <w:p w:rsidR="001A1253" w:rsidRPr="0036049E" w:rsidRDefault="001A1253">
            <w:pPr>
              <w:jc w:val="both"/>
              <w:rPr>
                <w:rFonts w:ascii="Comic Sans MS" w:hAnsi="Comic Sans MS" w:cs="Comic Sans MS"/>
                <w:b/>
                <w:bCs/>
                <w:sz w:val="18"/>
                <w:szCs w:val="18"/>
              </w:rPr>
            </w:pPr>
          </w:p>
        </w:tc>
        <w:tc>
          <w:tcPr>
            <w:tcW w:w="630" w:type="dxa"/>
            <w:tcBorders>
              <w:left w:val="nil"/>
              <w:bottom w:val="nil"/>
              <w:right w:val="nil"/>
            </w:tcBorders>
            <w:shd w:val="clear" w:color="auto" w:fill="FFFFFF" w:themeFill="background1"/>
          </w:tcPr>
          <w:p w:rsidR="001A1253" w:rsidRPr="0036049E" w:rsidRDefault="001A1253">
            <w:pPr>
              <w:rPr>
                <w:rFonts w:ascii="Comic Sans MS" w:hAnsi="Comic Sans MS" w:cs="Comic Sans MS"/>
                <w:b/>
                <w:bCs/>
                <w:sz w:val="18"/>
                <w:szCs w:val="18"/>
              </w:rPr>
            </w:pPr>
          </w:p>
        </w:tc>
        <w:tc>
          <w:tcPr>
            <w:tcW w:w="630" w:type="dxa"/>
            <w:tcBorders>
              <w:left w:val="nil"/>
              <w:bottom w:val="nil"/>
              <w:right w:val="nil"/>
            </w:tcBorders>
            <w:shd w:val="clear" w:color="auto" w:fill="FFFFFF" w:themeFill="background1"/>
          </w:tcPr>
          <w:p w:rsidR="001A1253" w:rsidRPr="0036049E" w:rsidRDefault="001A1253">
            <w:pPr>
              <w:rPr>
                <w:rFonts w:ascii="Comic Sans MS" w:hAnsi="Comic Sans MS" w:cs="Comic Sans MS"/>
                <w:b/>
                <w:bCs/>
                <w:sz w:val="18"/>
                <w:szCs w:val="18"/>
              </w:rPr>
            </w:pPr>
          </w:p>
        </w:tc>
        <w:tc>
          <w:tcPr>
            <w:tcW w:w="630" w:type="dxa"/>
            <w:tcBorders>
              <w:top w:val="nil"/>
              <w:left w:val="nil"/>
              <w:bottom w:val="nil"/>
              <w:right w:val="nil"/>
            </w:tcBorders>
            <w:shd w:val="clear" w:color="auto" w:fill="FFFFFF" w:themeFill="background1"/>
          </w:tcPr>
          <w:p w:rsidR="001A1253" w:rsidRPr="0036049E" w:rsidRDefault="001A1253">
            <w:pPr>
              <w:rPr>
                <w:rFonts w:ascii="Comic Sans MS" w:hAnsi="Comic Sans MS" w:cs="Comic Sans MS"/>
                <w:b/>
                <w:bCs/>
                <w:sz w:val="18"/>
                <w:szCs w:val="18"/>
              </w:rPr>
            </w:pPr>
          </w:p>
        </w:tc>
      </w:tr>
      <w:tr w:rsidR="001A1253" w:rsidRPr="0036049E" w:rsidTr="00B77F34">
        <w:trPr>
          <w:trHeight w:val="49"/>
        </w:trPr>
        <w:tc>
          <w:tcPr>
            <w:tcW w:w="1038" w:type="dxa"/>
            <w:tcBorders>
              <w:top w:val="nil"/>
              <w:left w:val="nil"/>
              <w:bottom w:val="nil"/>
              <w:right w:val="nil"/>
            </w:tcBorders>
            <w:shd w:val="clear" w:color="auto" w:fill="FFFFFF" w:themeFill="background1"/>
          </w:tcPr>
          <w:p w:rsidR="001A1253" w:rsidRDefault="001A1253">
            <w:pPr>
              <w:rPr>
                <w:rFonts w:ascii="Verdana" w:hAnsi="Verdana" w:cs="Verdana"/>
                <w:b/>
                <w:bCs/>
                <w:sz w:val="18"/>
                <w:szCs w:val="18"/>
              </w:rPr>
            </w:pPr>
          </w:p>
          <w:p w:rsidR="001A1253" w:rsidRDefault="001A1253">
            <w:pPr>
              <w:rPr>
                <w:rFonts w:ascii="Verdana" w:hAnsi="Verdana" w:cs="Verdana"/>
                <w:b/>
                <w:bCs/>
                <w:sz w:val="18"/>
                <w:szCs w:val="18"/>
              </w:rPr>
            </w:pPr>
          </w:p>
          <w:p w:rsidR="001A1253" w:rsidRDefault="001A1253">
            <w:pPr>
              <w:rPr>
                <w:rFonts w:ascii="Verdana" w:hAnsi="Verdana" w:cs="Verdana"/>
                <w:b/>
                <w:bCs/>
                <w:sz w:val="18"/>
                <w:szCs w:val="18"/>
              </w:rPr>
            </w:pPr>
          </w:p>
          <w:p w:rsidR="001A1253" w:rsidRPr="0036049E" w:rsidRDefault="001A1253">
            <w:pPr>
              <w:rPr>
                <w:rFonts w:ascii="Verdana" w:hAnsi="Verdana" w:cs="Verdana"/>
                <w:b/>
                <w:bCs/>
                <w:sz w:val="18"/>
                <w:szCs w:val="18"/>
              </w:rPr>
            </w:pPr>
          </w:p>
        </w:tc>
        <w:tc>
          <w:tcPr>
            <w:tcW w:w="3600" w:type="dxa"/>
            <w:tcBorders>
              <w:top w:val="nil"/>
              <w:left w:val="nil"/>
              <w:bottom w:val="nil"/>
              <w:right w:val="nil"/>
            </w:tcBorders>
            <w:shd w:val="clear" w:color="auto" w:fill="FFFFFF" w:themeFill="background1"/>
          </w:tcPr>
          <w:p w:rsidR="001A1253" w:rsidRPr="0036049E" w:rsidRDefault="001A1253">
            <w:pPr>
              <w:autoSpaceDE w:val="0"/>
              <w:autoSpaceDN w:val="0"/>
              <w:adjustRightInd w:val="0"/>
              <w:rPr>
                <w:rFonts w:ascii="Arial" w:hAnsi="Arial" w:cs="Arial"/>
                <w:sz w:val="18"/>
                <w:szCs w:val="18"/>
              </w:rPr>
            </w:pPr>
            <w:r>
              <w:rPr>
                <w:rFonts w:ascii="Comic Sans MS" w:hAnsi="Comic Sans MS" w:cs="Arial"/>
                <w:b/>
              </w:rPr>
              <w:t>Decoding Words</w:t>
            </w:r>
          </w:p>
        </w:tc>
        <w:tc>
          <w:tcPr>
            <w:tcW w:w="630" w:type="dxa"/>
            <w:tcBorders>
              <w:top w:val="nil"/>
              <w:left w:val="nil"/>
              <w:bottom w:val="nil"/>
              <w:right w:val="nil"/>
            </w:tcBorders>
            <w:shd w:val="clear" w:color="auto" w:fill="FFFFFF" w:themeFill="background1"/>
          </w:tcPr>
          <w:p w:rsidR="001A1253" w:rsidRPr="0036049E" w:rsidRDefault="001A1253">
            <w:pPr>
              <w:jc w:val="both"/>
              <w:rPr>
                <w:rFonts w:ascii="Comic Sans MS" w:hAnsi="Comic Sans MS" w:cs="Comic Sans MS"/>
                <w:b/>
                <w:bCs/>
                <w:sz w:val="18"/>
                <w:szCs w:val="18"/>
              </w:rPr>
            </w:pPr>
          </w:p>
        </w:tc>
        <w:tc>
          <w:tcPr>
            <w:tcW w:w="630" w:type="dxa"/>
            <w:tcBorders>
              <w:top w:val="nil"/>
              <w:left w:val="nil"/>
              <w:bottom w:val="nil"/>
              <w:right w:val="nil"/>
            </w:tcBorders>
            <w:shd w:val="clear" w:color="auto" w:fill="FFFFFF" w:themeFill="background1"/>
          </w:tcPr>
          <w:p w:rsidR="001A1253" w:rsidRPr="0036049E" w:rsidRDefault="001A1253" w:rsidP="00992890">
            <w:pPr>
              <w:rPr>
                <w:rFonts w:ascii="Verdana" w:hAnsi="Verdana" w:cs="Verdana"/>
                <w:b/>
                <w:bCs/>
                <w:sz w:val="18"/>
                <w:szCs w:val="18"/>
              </w:rPr>
            </w:pPr>
          </w:p>
        </w:tc>
        <w:tc>
          <w:tcPr>
            <w:tcW w:w="630" w:type="dxa"/>
            <w:tcBorders>
              <w:top w:val="nil"/>
              <w:left w:val="nil"/>
              <w:bottom w:val="nil"/>
              <w:right w:val="nil"/>
            </w:tcBorders>
            <w:shd w:val="clear" w:color="auto" w:fill="FFFFFF" w:themeFill="background1"/>
          </w:tcPr>
          <w:p w:rsidR="001A1253" w:rsidRPr="0036049E" w:rsidRDefault="001A1253" w:rsidP="00992890">
            <w:pPr>
              <w:autoSpaceDE w:val="0"/>
              <w:autoSpaceDN w:val="0"/>
              <w:adjustRightInd w:val="0"/>
              <w:rPr>
                <w:rFonts w:ascii="Arial" w:hAnsi="Arial" w:cs="Arial"/>
                <w:sz w:val="18"/>
                <w:szCs w:val="18"/>
              </w:rPr>
            </w:pPr>
          </w:p>
        </w:tc>
        <w:tc>
          <w:tcPr>
            <w:tcW w:w="630" w:type="dxa"/>
            <w:tcBorders>
              <w:top w:val="nil"/>
              <w:left w:val="nil"/>
              <w:bottom w:val="nil"/>
              <w:right w:val="nil"/>
            </w:tcBorders>
            <w:shd w:val="clear" w:color="auto" w:fill="FFFFFF" w:themeFill="background1"/>
          </w:tcPr>
          <w:p w:rsidR="001A1253" w:rsidRPr="0036049E" w:rsidRDefault="001A1253" w:rsidP="00992890">
            <w:pPr>
              <w:jc w:val="both"/>
              <w:rPr>
                <w:rFonts w:ascii="Comic Sans MS" w:hAnsi="Comic Sans MS" w:cs="Comic Sans MS"/>
                <w:b/>
                <w:bCs/>
                <w:sz w:val="18"/>
                <w:szCs w:val="18"/>
              </w:rPr>
            </w:pPr>
          </w:p>
        </w:tc>
        <w:tc>
          <w:tcPr>
            <w:tcW w:w="630" w:type="dxa"/>
            <w:tcBorders>
              <w:top w:val="nil"/>
              <w:left w:val="nil"/>
            </w:tcBorders>
            <w:shd w:val="clear" w:color="auto" w:fill="FFFFFF" w:themeFill="background1"/>
          </w:tcPr>
          <w:p w:rsidR="001A1253" w:rsidRPr="0036049E" w:rsidRDefault="001A1253" w:rsidP="00992890">
            <w:pPr>
              <w:rPr>
                <w:rFonts w:ascii="Comic Sans MS" w:hAnsi="Comic Sans MS" w:cs="Comic Sans MS"/>
                <w:b/>
                <w:bCs/>
                <w:sz w:val="18"/>
                <w:szCs w:val="18"/>
              </w:rPr>
            </w:pPr>
          </w:p>
        </w:tc>
        <w:tc>
          <w:tcPr>
            <w:tcW w:w="630" w:type="dxa"/>
            <w:tcBorders>
              <w:top w:val="nil"/>
            </w:tcBorders>
            <w:shd w:val="clear" w:color="auto" w:fill="FFFFFF" w:themeFill="background1"/>
          </w:tcPr>
          <w:p w:rsidR="001A1253" w:rsidRPr="0036049E" w:rsidRDefault="001A1253" w:rsidP="00992890">
            <w:pPr>
              <w:rPr>
                <w:rFonts w:ascii="Comic Sans MS" w:hAnsi="Comic Sans MS" w:cs="Comic Sans MS"/>
                <w:b/>
                <w:bCs/>
                <w:sz w:val="18"/>
                <w:szCs w:val="18"/>
              </w:rPr>
            </w:pPr>
          </w:p>
        </w:tc>
        <w:tc>
          <w:tcPr>
            <w:tcW w:w="630" w:type="dxa"/>
            <w:tcBorders>
              <w:top w:val="nil"/>
            </w:tcBorders>
            <w:shd w:val="clear" w:color="auto" w:fill="FFFFFF" w:themeFill="background1"/>
          </w:tcPr>
          <w:p w:rsidR="001A1253" w:rsidRPr="0036049E" w:rsidRDefault="001A1253" w:rsidP="00992890">
            <w:pPr>
              <w:rPr>
                <w:rFonts w:ascii="Comic Sans MS" w:hAnsi="Comic Sans MS" w:cs="Comic Sans MS"/>
                <w:b/>
                <w:bCs/>
                <w:sz w:val="18"/>
                <w:szCs w:val="18"/>
              </w:rPr>
            </w:pPr>
          </w:p>
        </w:tc>
      </w:tr>
      <w:tr w:rsidR="001A1253" w:rsidRPr="0036049E" w:rsidTr="001A1253">
        <w:trPr>
          <w:gridAfter w:val="3"/>
          <w:wAfter w:w="1890" w:type="dxa"/>
          <w:trHeight w:val="49"/>
        </w:trPr>
        <w:tc>
          <w:tcPr>
            <w:tcW w:w="1038" w:type="dxa"/>
            <w:tcBorders>
              <w:top w:val="nil"/>
              <w:left w:val="nil"/>
              <w:bottom w:val="single" w:sz="4" w:space="0" w:color="auto"/>
              <w:right w:val="nil"/>
            </w:tcBorders>
            <w:shd w:val="clear" w:color="auto" w:fill="FFFFFF" w:themeFill="background1"/>
          </w:tcPr>
          <w:p w:rsidR="001A1253" w:rsidRPr="0036049E" w:rsidRDefault="001A1253">
            <w:pPr>
              <w:rPr>
                <w:rFonts w:ascii="Verdana" w:hAnsi="Verdana" w:cs="Verdana"/>
                <w:b/>
                <w:bCs/>
                <w:sz w:val="18"/>
                <w:szCs w:val="18"/>
              </w:rPr>
            </w:pPr>
          </w:p>
        </w:tc>
        <w:tc>
          <w:tcPr>
            <w:tcW w:w="3600" w:type="dxa"/>
            <w:tcBorders>
              <w:top w:val="nil"/>
              <w:left w:val="nil"/>
              <w:bottom w:val="single" w:sz="4" w:space="0" w:color="auto"/>
            </w:tcBorders>
            <w:shd w:val="clear" w:color="auto" w:fill="FFFFFF" w:themeFill="background1"/>
          </w:tcPr>
          <w:p w:rsidR="001A1253" w:rsidRPr="006B4025" w:rsidRDefault="001A1253">
            <w:pPr>
              <w:autoSpaceDE w:val="0"/>
              <w:autoSpaceDN w:val="0"/>
              <w:adjustRightInd w:val="0"/>
              <w:rPr>
                <w:rFonts w:ascii="Comic Sans MS" w:hAnsi="Comic Sans MS" w:cs="Arial"/>
                <w:b/>
              </w:rPr>
            </w:pPr>
          </w:p>
        </w:tc>
        <w:tc>
          <w:tcPr>
            <w:tcW w:w="630" w:type="dxa"/>
            <w:tcBorders>
              <w:bottom w:val="single" w:sz="4" w:space="0" w:color="auto"/>
            </w:tcBorders>
            <w:shd w:val="clear" w:color="auto" w:fill="FFFFFF" w:themeFill="background1"/>
          </w:tcPr>
          <w:p w:rsidR="001A1253" w:rsidRPr="0036049E" w:rsidRDefault="001A1253">
            <w:pPr>
              <w:jc w:val="both"/>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1</w:t>
            </w:r>
          </w:p>
        </w:tc>
        <w:tc>
          <w:tcPr>
            <w:tcW w:w="630" w:type="dxa"/>
            <w:tcBorders>
              <w:bottom w:val="single" w:sz="4" w:space="0" w:color="auto"/>
            </w:tcBorders>
            <w:shd w:val="clear" w:color="auto" w:fill="FFFFFF" w:themeFill="background1"/>
          </w:tcPr>
          <w:p w:rsidR="001A1253" w:rsidRPr="0036049E" w:rsidRDefault="001A1253">
            <w:pPr>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2</w:t>
            </w:r>
          </w:p>
        </w:tc>
        <w:tc>
          <w:tcPr>
            <w:tcW w:w="630" w:type="dxa"/>
            <w:tcBorders>
              <w:bottom w:val="single" w:sz="4" w:space="0" w:color="auto"/>
            </w:tcBorders>
            <w:shd w:val="clear" w:color="auto" w:fill="FFFFFF" w:themeFill="background1"/>
          </w:tcPr>
          <w:p w:rsidR="001A1253" w:rsidRPr="0036049E" w:rsidRDefault="001A1253">
            <w:pPr>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3</w:t>
            </w:r>
          </w:p>
        </w:tc>
        <w:tc>
          <w:tcPr>
            <w:tcW w:w="630" w:type="dxa"/>
            <w:tcBorders>
              <w:bottom w:val="single" w:sz="4" w:space="0" w:color="auto"/>
            </w:tcBorders>
            <w:shd w:val="clear" w:color="auto" w:fill="FFFFFF" w:themeFill="background1"/>
          </w:tcPr>
          <w:p w:rsidR="001A1253" w:rsidRPr="0036049E" w:rsidRDefault="001A1253">
            <w:pPr>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4</w:t>
            </w:r>
          </w:p>
        </w:tc>
      </w:tr>
      <w:tr w:rsidR="001A1253" w:rsidRPr="0036049E" w:rsidTr="001A1253">
        <w:trPr>
          <w:gridAfter w:val="3"/>
          <w:wAfter w:w="1890" w:type="dxa"/>
          <w:trHeight w:val="324"/>
        </w:trPr>
        <w:tc>
          <w:tcPr>
            <w:tcW w:w="1038" w:type="dxa"/>
            <w:shd w:val="clear" w:color="auto" w:fill="D9D9D9" w:themeFill="background1" w:themeFillShade="D9"/>
          </w:tcPr>
          <w:p w:rsidR="001A1253" w:rsidRPr="0036049E" w:rsidRDefault="001A1253">
            <w:pPr>
              <w:rPr>
                <w:rFonts w:ascii="Verdana" w:hAnsi="Verdana" w:cs="Verdana"/>
                <w:b/>
                <w:bCs/>
                <w:sz w:val="18"/>
                <w:szCs w:val="18"/>
              </w:rPr>
            </w:pPr>
            <w:r w:rsidRPr="006B4025">
              <w:rPr>
                <w:rFonts w:ascii="Verdana" w:hAnsi="Verdana" w:cs="Verdana"/>
                <w:b/>
                <w:bCs/>
                <w:sz w:val="18"/>
                <w:szCs w:val="18"/>
              </w:rPr>
              <w:t>CCSS: RF.2.3a</w:t>
            </w:r>
          </w:p>
        </w:tc>
        <w:tc>
          <w:tcPr>
            <w:tcW w:w="3600" w:type="dxa"/>
            <w:shd w:val="clear" w:color="auto" w:fill="D9D9D9" w:themeFill="background1" w:themeFillShade="D9"/>
          </w:tcPr>
          <w:p w:rsidR="001A1253" w:rsidRPr="0036049E" w:rsidRDefault="001A1253">
            <w:pPr>
              <w:autoSpaceDE w:val="0"/>
              <w:autoSpaceDN w:val="0"/>
              <w:adjustRightInd w:val="0"/>
              <w:rPr>
                <w:rFonts w:ascii="Arial" w:hAnsi="Arial" w:cs="Arial"/>
                <w:sz w:val="18"/>
                <w:szCs w:val="18"/>
              </w:rPr>
            </w:pPr>
            <w:r w:rsidRPr="006B4025">
              <w:rPr>
                <w:rFonts w:ascii="Arial" w:hAnsi="Arial" w:cs="Arial"/>
                <w:sz w:val="18"/>
                <w:szCs w:val="18"/>
              </w:rPr>
              <w:t>Distinguish long and short vowels when reading regularly spelled one-syllable words.</w:t>
            </w:r>
          </w:p>
        </w:tc>
        <w:tc>
          <w:tcPr>
            <w:tcW w:w="630" w:type="dxa"/>
            <w:shd w:val="clear" w:color="auto" w:fill="D9D9D9" w:themeFill="background1" w:themeFillShade="D9"/>
          </w:tcPr>
          <w:p w:rsidR="001A1253" w:rsidRPr="0036049E" w:rsidRDefault="001A1253">
            <w:pPr>
              <w:jc w:val="both"/>
              <w:rPr>
                <w:rFonts w:ascii="Comic Sans MS" w:hAnsi="Comic Sans MS" w:cs="Comic Sans MS"/>
                <w:b/>
                <w:bCs/>
                <w:sz w:val="18"/>
                <w:szCs w:val="18"/>
              </w:rPr>
            </w:pPr>
          </w:p>
        </w:tc>
        <w:tc>
          <w:tcPr>
            <w:tcW w:w="630" w:type="dxa"/>
            <w:shd w:val="clear" w:color="auto" w:fill="D9D9D9" w:themeFill="background1" w:themeFillShade="D9"/>
          </w:tcPr>
          <w:p w:rsidR="001A1253" w:rsidRPr="0036049E" w:rsidRDefault="001A1253">
            <w:pPr>
              <w:rPr>
                <w:rFonts w:ascii="Comic Sans MS" w:hAnsi="Comic Sans MS" w:cs="Comic Sans MS"/>
                <w:b/>
                <w:bCs/>
                <w:sz w:val="18"/>
                <w:szCs w:val="18"/>
              </w:rPr>
            </w:pPr>
          </w:p>
        </w:tc>
        <w:tc>
          <w:tcPr>
            <w:tcW w:w="630" w:type="dxa"/>
            <w:shd w:val="clear" w:color="auto" w:fill="D9D9D9" w:themeFill="background1" w:themeFillShade="D9"/>
          </w:tcPr>
          <w:p w:rsidR="001A1253" w:rsidRPr="0036049E" w:rsidRDefault="001A1253">
            <w:pPr>
              <w:rPr>
                <w:rFonts w:ascii="Comic Sans MS" w:hAnsi="Comic Sans MS" w:cs="Comic Sans MS"/>
                <w:b/>
                <w:bCs/>
                <w:sz w:val="18"/>
                <w:szCs w:val="18"/>
              </w:rPr>
            </w:pPr>
          </w:p>
        </w:tc>
        <w:tc>
          <w:tcPr>
            <w:tcW w:w="630" w:type="dxa"/>
            <w:shd w:val="clear" w:color="auto" w:fill="D9D9D9" w:themeFill="background1" w:themeFillShade="D9"/>
          </w:tcPr>
          <w:p w:rsidR="001A1253" w:rsidRPr="0036049E" w:rsidRDefault="001A1253">
            <w:pPr>
              <w:rPr>
                <w:rFonts w:ascii="Comic Sans MS" w:hAnsi="Comic Sans MS" w:cs="Comic Sans MS"/>
                <w:b/>
                <w:bCs/>
                <w:sz w:val="18"/>
                <w:szCs w:val="18"/>
              </w:rPr>
            </w:pPr>
          </w:p>
        </w:tc>
      </w:tr>
      <w:tr w:rsidR="001A1253" w:rsidRPr="0036049E" w:rsidTr="001A1253">
        <w:trPr>
          <w:gridAfter w:val="3"/>
          <w:wAfter w:w="1890" w:type="dxa"/>
          <w:trHeight w:val="512"/>
        </w:trPr>
        <w:tc>
          <w:tcPr>
            <w:tcW w:w="1038" w:type="dxa"/>
            <w:shd w:val="clear" w:color="auto" w:fill="D9D9D9" w:themeFill="background1" w:themeFillShade="D9"/>
          </w:tcPr>
          <w:p w:rsidR="001A1253" w:rsidRPr="0036049E" w:rsidRDefault="001A1253">
            <w:pPr>
              <w:rPr>
                <w:rFonts w:ascii="Verdana" w:hAnsi="Verdana" w:cs="Verdana"/>
                <w:b/>
                <w:bCs/>
                <w:sz w:val="18"/>
                <w:szCs w:val="18"/>
              </w:rPr>
            </w:pPr>
            <w:r w:rsidRPr="006B4025">
              <w:rPr>
                <w:rFonts w:ascii="Verdana" w:hAnsi="Verdana" w:cs="Verdana"/>
                <w:b/>
                <w:bCs/>
                <w:sz w:val="18"/>
                <w:szCs w:val="18"/>
              </w:rPr>
              <w:t>CCSS: RF.2.3b</w:t>
            </w:r>
          </w:p>
        </w:tc>
        <w:tc>
          <w:tcPr>
            <w:tcW w:w="3600" w:type="dxa"/>
            <w:shd w:val="clear" w:color="auto" w:fill="D9D9D9" w:themeFill="background1" w:themeFillShade="D9"/>
          </w:tcPr>
          <w:p w:rsidR="001A1253" w:rsidRPr="0036049E" w:rsidRDefault="001A1253">
            <w:pPr>
              <w:autoSpaceDE w:val="0"/>
              <w:autoSpaceDN w:val="0"/>
              <w:adjustRightInd w:val="0"/>
              <w:rPr>
                <w:rFonts w:ascii="Arial" w:hAnsi="Arial" w:cs="Arial"/>
                <w:sz w:val="18"/>
                <w:szCs w:val="18"/>
              </w:rPr>
            </w:pPr>
            <w:r w:rsidRPr="006B4025">
              <w:rPr>
                <w:rFonts w:ascii="Arial" w:hAnsi="Arial" w:cs="Arial"/>
                <w:sz w:val="18"/>
                <w:szCs w:val="18"/>
              </w:rPr>
              <w:t>Know spelling-sound correspondences for additional common vowel teams.</w:t>
            </w:r>
          </w:p>
        </w:tc>
        <w:tc>
          <w:tcPr>
            <w:tcW w:w="630" w:type="dxa"/>
            <w:shd w:val="clear" w:color="auto" w:fill="D9D9D9" w:themeFill="background1" w:themeFillShade="D9"/>
          </w:tcPr>
          <w:p w:rsidR="001A1253" w:rsidRPr="0036049E" w:rsidRDefault="001A1253" w:rsidP="009064D5">
            <w:pPr>
              <w:jc w:val="both"/>
              <w:rPr>
                <w:rFonts w:ascii="Comic Sans MS" w:hAnsi="Comic Sans MS" w:cs="Comic Sans MS"/>
                <w:b/>
                <w:bCs/>
                <w:sz w:val="18"/>
                <w:szCs w:val="18"/>
              </w:rPr>
            </w:pPr>
          </w:p>
        </w:tc>
        <w:tc>
          <w:tcPr>
            <w:tcW w:w="630" w:type="dxa"/>
            <w:shd w:val="clear" w:color="auto" w:fill="D9D9D9" w:themeFill="background1" w:themeFillShade="D9"/>
          </w:tcPr>
          <w:p w:rsidR="001A1253" w:rsidRPr="0036049E" w:rsidRDefault="001A1253" w:rsidP="009064D5">
            <w:pPr>
              <w:rPr>
                <w:rFonts w:ascii="Comic Sans MS" w:hAnsi="Comic Sans MS" w:cs="Comic Sans MS"/>
                <w:b/>
                <w:bCs/>
                <w:sz w:val="18"/>
                <w:szCs w:val="18"/>
              </w:rPr>
            </w:pPr>
          </w:p>
        </w:tc>
        <w:tc>
          <w:tcPr>
            <w:tcW w:w="630" w:type="dxa"/>
            <w:shd w:val="clear" w:color="auto" w:fill="D9D9D9" w:themeFill="background1" w:themeFillShade="D9"/>
          </w:tcPr>
          <w:p w:rsidR="001A1253" w:rsidRPr="0036049E" w:rsidRDefault="001A1253" w:rsidP="009064D5">
            <w:pPr>
              <w:rPr>
                <w:rFonts w:ascii="Comic Sans MS" w:hAnsi="Comic Sans MS" w:cs="Comic Sans MS"/>
                <w:b/>
                <w:bCs/>
                <w:sz w:val="18"/>
                <w:szCs w:val="18"/>
              </w:rPr>
            </w:pPr>
          </w:p>
        </w:tc>
        <w:tc>
          <w:tcPr>
            <w:tcW w:w="630" w:type="dxa"/>
            <w:shd w:val="clear" w:color="auto" w:fill="D9D9D9" w:themeFill="background1" w:themeFillShade="D9"/>
          </w:tcPr>
          <w:p w:rsidR="001A1253" w:rsidRPr="0036049E" w:rsidRDefault="001A1253" w:rsidP="009064D5">
            <w:pPr>
              <w:rPr>
                <w:rFonts w:ascii="Comic Sans MS" w:hAnsi="Comic Sans MS" w:cs="Comic Sans MS"/>
                <w:b/>
                <w:bCs/>
                <w:sz w:val="18"/>
                <w:szCs w:val="18"/>
              </w:rPr>
            </w:pPr>
          </w:p>
        </w:tc>
      </w:tr>
      <w:tr w:rsidR="001A1253" w:rsidRPr="0036049E" w:rsidTr="001A1253">
        <w:trPr>
          <w:gridAfter w:val="3"/>
          <w:wAfter w:w="1890" w:type="dxa"/>
          <w:trHeight w:val="49"/>
        </w:trPr>
        <w:tc>
          <w:tcPr>
            <w:tcW w:w="1038" w:type="dxa"/>
            <w:shd w:val="clear" w:color="auto" w:fill="D9D9D9" w:themeFill="background1" w:themeFillShade="D9"/>
          </w:tcPr>
          <w:p w:rsidR="001A1253" w:rsidRPr="0036049E" w:rsidRDefault="001A1253">
            <w:pPr>
              <w:rPr>
                <w:rFonts w:ascii="Verdana" w:hAnsi="Verdana" w:cs="Verdana"/>
                <w:b/>
                <w:bCs/>
                <w:sz w:val="18"/>
                <w:szCs w:val="18"/>
              </w:rPr>
            </w:pPr>
            <w:r w:rsidRPr="009B3EE0">
              <w:rPr>
                <w:rFonts w:ascii="Verdana" w:hAnsi="Verdana" w:cs="Verdana"/>
                <w:b/>
                <w:bCs/>
                <w:sz w:val="18"/>
                <w:szCs w:val="18"/>
              </w:rPr>
              <w:t>CCSS: RF.2.3c</w:t>
            </w:r>
          </w:p>
        </w:tc>
        <w:tc>
          <w:tcPr>
            <w:tcW w:w="3600" w:type="dxa"/>
            <w:shd w:val="clear" w:color="auto" w:fill="D9D9D9" w:themeFill="background1" w:themeFillShade="D9"/>
          </w:tcPr>
          <w:p w:rsidR="001A1253" w:rsidRPr="0036049E" w:rsidRDefault="001A1253">
            <w:pPr>
              <w:autoSpaceDE w:val="0"/>
              <w:autoSpaceDN w:val="0"/>
              <w:adjustRightInd w:val="0"/>
              <w:rPr>
                <w:rFonts w:ascii="Arial" w:hAnsi="Arial" w:cs="Arial"/>
                <w:sz w:val="18"/>
                <w:szCs w:val="18"/>
              </w:rPr>
            </w:pPr>
            <w:r w:rsidRPr="009B3EE0">
              <w:rPr>
                <w:rFonts w:ascii="Arial" w:hAnsi="Arial" w:cs="Arial"/>
                <w:sz w:val="18"/>
                <w:szCs w:val="18"/>
              </w:rPr>
              <w:t>Decode regularly spelled two-syllable words with long vowels.</w:t>
            </w:r>
          </w:p>
        </w:tc>
        <w:tc>
          <w:tcPr>
            <w:tcW w:w="630" w:type="dxa"/>
            <w:shd w:val="clear" w:color="auto" w:fill="D9D9D9" w:themeFill="background1" w:themeFillShade="D9"/>
          </w:tcPr>
          <w:p w:rsidR="001A1253" w:rsidRPr="0036049E" w:rsidRDefault="001A1253">
            <w:pPr>
              <w:jc w:val="both"/>
              <w:rPr>
                <w:rFonts w:ascii="Comic Sans MS" w:hAnsi="Comic Sans MS" w:cs="Comic Sans MS"/>
                <w:b/>
                <w:bCs/>
                <w:sz w:val="18"/>
                <w:szCs w:val="18"/>
              </w:rPr>
            </w:pPr>
          </w:p>
        </w:tc>
        <w:tc>
          <w:tcPr>
            <w:tcW w:w="630" w:type="dxa"/>
            <w:shd w:val="clear" w:color="auto" w:fill="D9D9D9" w:themeFill="background1" w:themeFillShade="D9"/>
          </w:tcPr>
          <w:p w:rsidR="001A1253" w:rsidRPr="0036049E" w:rsidRDefault="001A1253">
            <w:pPr>
              <w:rPr>
                <w:rFonts w:ascii="Comic Sans MS" w:hAnsi="Comic Sans MS" w:cs="Comic Sans MS"/>
                <w:b/>
                <w:bCs/>
                <w:sz w:val="18"/>
                <w:szCs w:val="18"/>
              </w:rPr>
            </w:pPr>
          </w:p>
        </w:tc>
        <w:tc>
          <w:tcPr>
            <w:tcW w:w="630" w:type="dxa"/>
            <w:shd w:val="clear" w:color="auto" w:fill="D9D9D9" w:themeFill="background1" w:themeFillShade="D9"/>
          </w:tcPr>
          <w:p w:rsidR="001A1253" w:rsidRPr="0036049E" w:rsidRDefault="001A1253">
            <w:pPr>
              <w:rPr>
                <w:rFonts w:ascii="Comic Sans MS" w:hAnsi="Comic Sans MS" w:cs="Comic Sans MS"/>
                <w:b/>
                <w:bCs/>
                <w:sz w:val="18"/>
                <w:szCs w:val="18"/>
              </w:rPr>
            </w:pPr>
          </w:p>
        </w:tc>
        <w:tc>
          <w:tcPr>
            <w:tcW w:w="630" w:type="dxa"/>
            <w:shd w:val="clear" w:color="auto" w:fill="D9D9D9" w:themeFill="background1" w:themeFillShade="D9"/>
          </w:tcPr>
          <w:p w:rsidR="001A1253" w:rsidRPr="0036049E" w:rsidRDefault="001A1253">
            <w:pPr>
              <w:rPr>
                <w:rFonts w:ascii="Comic Sans MS" w:hAnsi="Comic Sans MS" w:cs="Comic Sans MS"/>
                <w:b/>
                <w:bCs/>
                <w:sz w:val="18"/>
                <w:szCs w:val="18"/>
              </w:rPr>
            </w:pPr>
          </w:p>
        </w:tc>
      </w:tr>
      <w:tr w:rsidR="001A1253" w:rsidRPr="0036049E" w:rsidTr="00CC3563">
        <w:trPr>
          <w:gridAfter w:val="3"/>
          <w:wAfter w:w="1890" w:type="dxa"/>
          <w:trHeight w:val="49"/>
        </w:trPr>
        <w:tc>
          <w:tcPr>
            <w:tcW w:w="1038" w:type="dxa"/>
            <w:shd w:val="clear" w:color="auto" w:fill="FFFFFF" w:themeFill="background1"/>
          </w:tcPr>
          <w:p w:rsidR="001A1253" w:rsidRPr="0036049E" w:rsidRDefault="001A1253">
            <w:pPr>
              <w:rPr>
                <w:rFonts w:ascii="Verdana" w:hAnsi="Verdana" w:cs="Verdana"/>
                <w:b/>
                <w:bCs/>
                <w:sz w:val="18"/>
                <w:szCs w:val="18"/>
              </w:rPr>
            </w:pPr>
            <w:r w:rsidRPr="009B3EE0">
              <w:rPr>
                <w:rFonts w:ascii="Verdana" w:hAnsi="Verdana" w:cs="Verdana"/>
                <w:b/>
                <w:bCs/>
                <w:sz w:val="18"/>
                <w:szCs w:val="18"/>
              </w:rPr>
              <w:t>CCSS: RF.2.3d</w:t>
            </w:r>
          </w:p>
        </w:tc>
        <w:tc>
          <w:tcPr>
            <w:tcW w:w="3600" w:type="dxa"/>
            <w:shd w:val="clear" w:color="auto" w:fill="FFFFFF" w:themeFill="background1"/>
          </w:tcPr>
          <w:p w:rsidR="001A1253" w:rsidRPr="0036049E" w:rsidRDefault="001A1253">
            <w:pPr>
              <w:autoSpaceDE w:val="0"/>
              <w:autoSpaceDN w:val="0"/>
              <w:adjustRightInd w:val="0"/>
              <w:rPr>
                <w:rFonts w:ascii="Arial" w:hAnsi="Arial" w:cs="Arial"/>
                <w:sz w:val="18"/>
                <w:szCs w:val="18"/>
              </w:rPr>
            </w:pPr>
            <w:r w:rsidRPr="009B3EE0">
              <w:rPr>
                <w:rFonts w:ascii="Arial" w:hAnsi="Arial" w:cs="Arial"/>
                <w:sz w:val="18"/>
                <w:szCs w:val="18"/>
              </w:rPr>
              <w:t>Decode words with common prefixes and suffixes.</w:t>
            </w:r>
          </w:p>
        </w:tc>
        <w:tc>
          <w:tcPr>
            <w:tcW w:w="630" w:type="dxa"/>
            <w:shd w:val="clear" w:color="auto" w:fill="FFFFFF" w:themeFill="background1"/>
          </w:tcPr>
          <w:p w:rsidR="001A1253" w:rsidRPr="0036049E" w:rsidRDefault="001A1253">
            <w:pPr>
              <w:jc w:val="both"/>
              <w:rPr>
                <w:rFonts w:ascii="Comic Sans MS" w:hAnsi="Comic Sans MS" w:cs="Comic Sans MS"/>
                <w:b/>
                <w:bCs/>
                <w:sz w:val="18"/>
                <w:szCs w:val="18"/>
              </w:rPr>
            </w:pPr>
          </w:p>
        </w:tc>
        <w:tc>
          <w:tcPr>
            <w:tcW w:w="630" w:type="dxa"/>
            <w:shd w:val="clear" w:color="auto" w:fill="FFFFFF" w:themeFill="background1"/>
          </w:tcPr>
          <w:p w:rsidR="001A1253" w:rsidRPr="0036049E" w:rsidRDefault="001A1253">
            <w:pPr>
              <w:rPr>
                <w:rFonts w:ascii="Comic Sans MS" w:hAnsi="Comic Sans MS" w:cs="Comic Sans MS"/>
                <w:b/>
                <w:bCs/>
                <w:sz w:val="18"/>
                <w:szCs w:val="18"/>
              </w:rPr>
            </w:pPr>
          </w:p>
        </w:tc>
        <w:tc>
          <w:tcPr>
            <w:tcW w:w="630" w:type="dxa"/>
            <w:shd w:val="clear" w:color="auto" w:fill="FFFFFF" w:themeFill="background1"/>
          </w:tcPr>
          <w:p w:rsidR="001A1253" w:rsidRPr="0036049E" w:rsidRDefault="001A1253">
            <w:pPr>
              <w:rPr>
                <w:rFonts w:ascii="Comic Sans MS" w:hAnsi="Comic Sans MS" w:cs="Comic Sans MS"/>
                <w:b/>
                <w:bCs/>
                <w:sz w:val="18"/>
                <w:szCs w:val="18"/>
              </w:rPr>
            </w:pPr>
          </w:p>
        </w:tc>
        <w:tc>
          <w:tcPr>
            <w:tcW w:w="630" w:type="dxa"/>
            <w:shd w:val="clear" w:color="auto" w:fill="FFFFFF" w:themeFill="background1"/>
          </w:tcPr>
          <w:p w:rsidR="001A1253" w:rsidRPr="0036049E" w:rsidRDefault="001A1253">
            <w:pPr>
              <w:rPr>
                <w:rFonts w:ascii="Comic Sans MS" w:hAnsi="Comic Sans MS" w:cs="Comic Sans MS"/>
                <w:b/>
                <w:bCs/>
                <w:sz w:val="18"/>
                <w:szCs w:val="18"/>
              </w:rPr>
            </w:pPr>
          </w:p>
        </w:tc>
      </w:tr>
      <w:tr w:rsidR="001A1253" w:rsidRPr="0036049E" w:rsidTr="001A1253">
        <w:trPr>
          <w:gridAfter w:val="3"/>
          <w:wAfter w:w="1890" w:type="dxa"/>
          <w:trHeight w:val="49"/>
        </w:trPr>
        <w:tc>
          <w:tcPr>
            <w:tcW w:w="1038" w:type="dxa"/>
            <w:tcBorders>
              <w:bottom w:val="single" w:sz="4" w:space="0" w:color="auto"/>
            </w:tcBorders>
            <w:shd w:val="clear" w:color="auto" w:fill="FFFFFF" w:themeFill="background1"/>
          </w:tcPr>
          <w:p w:rsidR="001A1253" w:rsidRPr="001E688B" w:rsidRDefault="001A1253">
            <w:pPr>
              <w:rPr>
                <w:rFonts w:ascii="Verdana" w:hAnsi="Verdana" w:cs="Verdana"/>
                <w:b/>
                <w:bCs/>
                <w:sz w:val="18"/>
                <w:szCs w:val="18"/>
              </w:rPr>
            </w:pPr>
            <w:r w:rsidRPr="009B3EE0">
              <w:rPr>
                <w:rFonts w:ascii="Verdana" w:hAnsi="Verdana" w:cs="Verdana"/>
                <w:b/>
                <w:bCs/>
                <w:sz w:val="18"/>
                <w:szCs w:val="18"/>
              </w:rPr>
              <w:t>CCSS: RF.2.3e</w:t>
            </w:r>
          </w:p>
        </w:tc>
        <w:tc>
          <w:tcPr>
            <w:tcW w:w="3600" w:type="dxa"/>
            <w:tcBorders>
              <w:bottom w:val="single" w:sz="4" w:space="0" w:color="auto"/>
            </w:tcBorders>
            <w:shd w:val="clear" w:color="auto" w:fill="FFFFFF" w:themeFill="background1"/>
          </w:tcPr>
          <w:p w:rsidR="001A1253" w:rsidRPr="001E688B" w:rsidRDefault="001A1253">
            <w:pPr>
              <w:autoSpaceDE w:val="0"/>
              <w:autoSpaceDN w:val="0"/>
              <w:adjustRightInd w:val="0"/>
              <w:rPr>
                <w:rFonts w:ascii="Arial" w:hAnsi="Arial" w:cs="Arial"/>
                <w:sz w:val="18"/>
                <w:szCs w:val="18"/>
              </w:rPr>
            </w:pPr>
            <w:r w:rsidRPr="009B3EE0">
              <w:rPr>
                <w:rFonts w:ascii="Arial" w:hAnsi="Arial" w:cs="Arial"/>
                <w:sz w:val="18"/>
                <w:szCs w:val="18"/>
              </w:rPr>
              <w:t>Identify words with inconsistent but common spelling-sound correspondences.</w:t>
            </w:r>
          </w:p>
        </w:tc>
        <w:tc>
          <w:tcPr>
            <w:tcW w:w="630" w:type="dxa"/>
            <w:tcBorders>
              <w:bottom w:val="single" w:sz="4" w:space="0" w:color="auto"/>
            </w:tcBorders>
            <w:shd w:val="clear" w:color="auto" w:fill="FFFFFF" w:themeFill="background1"/>
          </w:tcPr>
          <w:p w:rsidR="001A1253" w:rsidRPr="0036049E" w:rsidRDefault="001A1253">
            <w:pPr>
              <w:jc w:val="both"/>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1A1253" w:rsidRPr="0036049E" w:rsidRDefault="001A1253">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1A1253" w:rsidRPr="0036049E" w:rsidRDefault="001A1253">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1A1253" w:rsidRPr="0036049E" w:rsidRDefault="001A1253">
            <w:pPr>
              <w:rPr>
                <w:rFonts w:ascii="Comic Sans MS" w:hAnsi="Comic Sans MS" w:cs="Comic Sans MS"/>
                <w:b/>
                <w:bCs/>
                <w:sz w:val="18"/>
                <w:szCs w:val="18"/>
              </w:rPr>
            </w:pPr>
          </w:p>
        </w:tc>
      </w:tr>
      <w:tr w:rsidR="001A1253" w:rsidRPr="0036049E" w:rsidTr="001A1253">
        <w:trPr>
          <w:gridAfter w:val="3"/>
          <w:wAfter w:w="1890" w:type="dxa"/>
          <w:trHeight w:val="49"/>
        </w:trPr>
        <w:tc>
          <w:tcPr>
            <w:tcW w:w="1038" w:type="dxa"/>
            <w:shd w:val="clear" w:color="auto" w:fill="D9D9D9" w:themeFill="background1" w:themeFillShade="D9"/>
          </w:tcPr>
          <w:p w:rsidR="001A1253" w:rsidRPr="001E688B" w:rsidRDefault="001A1253">
            <w:pPr>
              <w:rPr>
                <w:rFonts w:ascii="Verdana" w:hAnsi="Verdana" w:cs="Verdana"/>
                <w:b/>
                <w:bCs/>
                <w:sz w:val="18"/>
                <w:szCs w:val="18"/>
              </w:rPr>
            </w:pPr>
            <w:r w:rsidRPr="009B3EE0">
              <w:rPr>
                <w:rFonts w:ascii="Verdana" w:hAnsi="Verdana" w:cs="Verdana"/>
                <w:b/>
                <w:bCs/>
                <w:sz w:val="18"/>
                <w:szCs w:val="18"/>
              </w:rPr>
              <w:t>CCSS: RF.2.3f</w:t>
            </w:r>
          </w:p>
        </w:tc>
        <w:tc>
          <w:tcPr>
            <w:tcW w:w="3600" w:type="dxa"/>
            <w:shd w:val="clear" w:color="auto" w:fill="D9D9D9" w:themeFill="background1" w:themeFillShade="D9"/>
          </w:tcPr>
          <w:p w:rsidR="001A1253" w:rsidRPr="001E688B" w:rsidRDefault="001A1253">
            <w:pPr>
              <w:autoSpaceDE w:val="0"/>
              <w:autoSpaceDN w:val="0"/>
              <w:adjustRightInd w:val="0"/>
              <w:rPr>
                <w:rFonts w:ascii="Arial" w:hAnsi="Arial" w:cs="Arial"/>
                <w:sz w:val="18"/>
                <w:szCs w:val="18"/>
              </w:rPr>
            </w:pPr>
            <w:r w:rsidRPr="009B3EE0">
              <w:rPr>
                <w:rFonts w:ascii="Arial" w:hAnsi="Arial" w:cs="Arial"/>
                <w:sz w:val="18"/>
                <w:szCs w:val="18"/>
              </w:rPr>
              <w:t>Recognize and read grade-appropriate irregularly spelled words.</w:t>
            </w:r>
          </w:p>
        </w:tc>
        <w:tc>
          <w:tcPr>
            <w:tcW w:w="630" w:type="dxa"/>
            <w:shd w:val="clear" w:color="auto" w:fill="D9D9D9" w:themeFill="background1" w:themeFillShade="D9"/>
          </w:tcPr>
          <w:p w:rsidR="001A1253" w:rsidRPr="0036049E" w:rsidRDefault="001A1253">
            <w:pPr>
              <w:jc w:val="both"/>
              <w:rPr>
                <w:rFonts w:ascii="Comic Sans MS" w:hAnsi="Comic Sans MS" w:cs="Comic Sans MS"/>
                <w:b/>
                <w:bCs/>
                <w:sz w:val="18"/>
                <w:szCs w:val="18"/>
              </w:rPr>
            </w:pPr>
          </w:p>
        </w:tc>
        <w:tc>
          <w:tcPr>
            <w:tcW w:w="630" w:type="dxa"/>
            <w:shd w:val="clear" w:color="auto" w:fill="D9D9D9" w:themeFill="background1" w:themeFillShade="D9"/>
          </w:tcPr>
          <w:p w:rsidR="001A1253" w:rsidRPr="0036049E" w:rsidRDefault="001A1253">
            <w:pPr>
              <w:rPr>
                <w:rFonts w:ascii="Comic Sans MS" w:hAnsi="Comic Sans MS" w:cs="Comic Sans MS"/>
                <w:b/>
                <w:bCs/>
                <w:sz w:val="18"/>
                <w:szCs w:val="18"/>
              </w:rPr>
            </w:pPr>
          </w:p>
        </w:tc>
        <w:tc>
          <w:tcPr>
            <w:tcW w:w="630" w:type="dxa"/>
            <w:shd w:val="clear" w:color="auto" w:fill="D9D9D9" w:themeFill="background1" w:themeFillShade="D9"/>
          </w:tcPr>
          <w:p w:rsidR="001A1253" w:rsidRPr="0036049E" w:rsidRDefault="001A1253">
            <w:pPr>
              <w:rPr>
                <w:rFonts w:ascii="Comic Sans MS" w:hAnsi="Comic Sans MS" w:cs="Comic Sans MS"/>
                <w:b/>
                <w:bCs/>
                <w:sz w:val="18"/>
                <w:szCs w:val="18"/>
              </w:rPr>
            </w:pPr>
          </w:p>
        </w:tc>
        <w:tc>
          <w:tcPr>
            <w:tcW w:w="630" w:type="dxa"/>
            <w:shd w:val="clear" w:color="auto" w:fill="D9D9D9" w:themeFill="background1" w:themeFillShade="D9"/>
          </w:tcPr>
          <w:p w:rsidR="001A1253" w:rsidRPr="0036049E" w:rsidRDefault="001A1253">
            <w:pPr>
              <w:rPr>
                <w:rFonts w:ascii="Comic Sans MS" w:hAnsi="Comic Sans MS" w:cs="Comic Sans MS"/>
                <w:b/>
                <w:bCs/>
                <w:sz w:val="18"/>
                <w:szCs w:val="18"/>
              </w:rPr>
            </w:pPr>
          </w:p>
        </w:tc>
      </w:tr>
      <w:tr w:rsidR="001A1253" w:rsidRPr="0036049E" w:rsidTr="001A1253">
        <w:trPr>
          <w:gridAfter w:val="3"/>
          <w:wAfter w:w="1890" w:type="dxa"/>
          <w:trHeight w:val="49"/>
        </w:trPr>
        <w:tc>
          <w:tcPr>
            <w:tcW w:w="1038" w:type="dxa"/>
            <w:shd w:val="clear" w:color="auto" w:fill="D9D9D9" w:themeFill="background1" w:themeFillShade="D9"/>
          </w:tcPr>
          <w:p w:rsidR="001A1253" w:rsidRPr="009B3EE0" w:rsidRDefault="001A1253">
            <w:pPr>
              <w:rPr>
                <w:rFonts w:ascii="Verdana" w:hAnsi="Verdana" w:cs="Verdana"/>
                <w:b/>
                <w:bCs/>
                <w:sz w:val="18"/>
                <w:szCs w:val="18"/>
              </w:rPr>
            </w:pPr>
            <w:r w:rsidRPr="009B3EE0">
              <w:rPr>
                <w:rFonts w:ascii="Verdana" w:hAnsi="Verdana" w:cs="Verdana"/>
                <w:b/>
                <w:bCs/>
                <w:sz w:val="18"/>
                <w:szCs w:val="18"/>
              </w:rPr>
              <w:t>CCSS: RF.2.4a</w:t>
            </w:r>
            <w:r>
              <w:rPr>
                <w:rFonts w:ascii="Verdana" w:hAnsi="Verdana" w:cs="Verdana"/>
                <w:b/>
                <w:bCs/>
                <w:sz w:val="18"/>
                <w:szCs w:val="18"/>
              </w:rPr>
              <w:t xml:space="preserve"> b</w:t>
            </w:r>
          </w:p>
        </w:tc>
        <w:tc>
          <w:tcPr>
            <w:tcW w:w="3600" w:type="dxa"/>
            <w:shd w:val="clear" w:color="auto" w:fill="D9D9D9" w:themeFill="background1" w:themeFillShade="D9"/>
          </w:tcPr>
          <w:p w:rsidR="001A1253" w:rsidRPr="009B3EE0" w:rsidRDefault="001A1253">
            <w:pPr>
              <w:autoSpaceDE w:val="0"/>
              <w:autoSpaceDN w:val="0"/>
              <w:adjustRightInd w:val="0"/>
              <w:rPr>
                <w:rFonts w:ascii="Arial" w:hAnsi="Arial" w:cs="Arial"/>
                <w:sz w:val="18"/>
                <w:szCs w:val="18"/>
              </w:rPr>
            </w:pPr>
            <w:r w:rsidRPr="009B3EE0">
              <w:rPr>
                <w:rFonts w:ascii="Arial" w:hAnsi="Arial" w:cs="Arial"/>
                <w:sz w:val="18"/>
                <w:szCs w:val="18"/>
              </w:rPr>
              <w:t>Read grade-level text with purpose and understanding.</w:t>
            </w:r>
            <w:r>
              <w:rPr>
                <w:rFonts w:ascii="Arial" w:hAnsi="Arial" w:cs="Arial"/>
                <w:sz w:val="18"/>
                <w:szCs w:val="18"/>
              </w:rPr>
              <w:t xml:space="preserve"> </w:t>
            </w:r>
            <w:r w:rsidRPr="009B3EE0">
              <w:rPr>
                <w:rFonts w:ascii="Arial" w:hAnsi="Arial" w:cs="Arial"/>
                <w:sz w:val="18"/>
                <w:szCs w:val="18"/>
              </w:rPr>
              <w:t>ii.</w:t>
            </w:r>
            <w:r w:rsidRPr="009B3EE0">
              <w:rPr>
                <w:rFonts w:ascii="Arial" w:hAnsi="Arial" w:cs="Arial"/>
                <w:sz w:val="18"/>
                <w:szCs w:val="18"/>
              </w:rPr>
              <w:tab/>
              <w:t>Read grade-level text orally with accuracy, appropriate rate, and expression.</w:t>
            </w:r>
          </w:p>
        </w:tc>
        <w:tc>
          <w:tcPr>
            <w:tcW w:w="630" w:type="dxa"/>
            <w:shd w:val="clear" w:color="auto" w:fill="D9D9D9" w:themeFill="background1" w:themeFillShade="D9"/>
          </w:tcPr>
          <w:p w:rsidR="001A1253" w:rsidRPr="0036049E" w:rsidRDefault="001A1253">
            <w:pPr>
              <w:jc w:val="both"/>
              <w:rPr>
                <w:rFonts w:ascii="Comic Sans MS" w:hAnsi="Comic Sans MS" w:cs="Comic Sans MS"/>
                <w:b/>
                <w:bCs/>
                <w:sz w:val="18"/>
                <w:szCs w:val="18"/>
              </w:rPr>
            </w:pPr>
          </w:p>
        </w:tc>
        <w:tc>
          <w:tcPr>
            <w:tcW w:w="630" w:type="dxa"/>
            <w:shd w:val="clear" w:color="auto" w:fill="D9D9D9" w:themeFill="background1" w:themeFillShade="D9"/>
          </w:tcPr>
          <w:p w:rsidR="001A1253" w:rsidRPr="0036049E" w:rsidRDefault="001A1253">
            <w:pPr>
              <w:rPr>
                <w:rFonts w:ascii="Comic Sans MS" w:hAnsi="Comic Sans MS" w:cs="Comic Sans MS"/>
                <w:b/>
                <w:bCs/>
                <w:sz w:val="18"/>
                <w:szCs w:val="18"/>
              </w:rPr>
            </w:pPr>
          </w:p>
        </w:tc>
        <w:tc>
          <w:tcPr>
            <w:tcW w:w="630" w:type="dxa"/>
            <w:shd w:val="clear" w:color="auto" w:fill="D9D9D9" w:themeFill="background1" w:themeFillShade="D9"/>
          </w:tcPr>
          <w:p w:rsidR="001A1253" w:rsidRPr="0036049E" w:rsidRDefault="001A1253">
            <w:pPr>
              <w:rPr>
                <w:rFonts w:ascii="Comic Sans MS" w:hAnsi="Comic Sans MS" w:cs="Comic Sans MS"/>
                <w:b/>
                <w:bCs/>
                <w:sz w:val="18"/>
                <w:szCs w:val="18"/>
              </w:rPr>
            </w:pPr>
          </w:p>
        </w:tc>
        <w:tc>
          <w:tcPr>
            <w:tcW w:w="630" w:type="dxa"/>
            <w:shd w:val="clear" w:color="auto" w:fill="D9D9D9" w:themeFill="background1" w:themeFillShade="D9"/>
          </w:tcPr>
          <w:p w:rsidR="001A1253" w:rsidRPr="0036049E" w:rsidRDefault="001A1253">
            <w:pPr>
              <w:rPr>
                <w:rFonts w:ascii="Comic Sans MS" w:hAnsi="Comic Sans MS" w:cs="Comic Sans MS"/>
                <w:b/>
                <w:bCs/>
                <w:sz w:val="18"/>
                <w:szCs w:val="18"/>
              </w:rPr>
            </w:pPr>
          </w:p>
        </w:tc>
      </w:tr>
      <w:tr w:rsidR="001A1253" w:rsidRPr="0036049E" w:rsidTr="00CC3563">
        <w:trPr>
          <w:gridAfter w:val="3"/>
          <w:wAfter w:w="1890" w:type="dxa"/>
          <w:trHeight w:val="49"/>
        </w:trPr>
        <w:tc>
          <w:tcPr>
            <w:tcW w:w="1038" w:type="dxa"/>
            <w:shd w:val="clear" w:color="auto" w:fill="FFFFFF" w:themeFill="background1"/>
          </w:tcPr>
          <w:p w:rsidR="001A1253" w:rsidRPr="009B3EE0" w:rsidRDefault="001A1253">
            <w:pPr>
              <w:rPr>
                <w:rFonts w:ascii="Verdana" w:hAnsi="Verdana" w:cs="Verdana"/>
                <w:b/>
                <w:bCs/>
                <w:sz w:val="18"/>
                <w:szCs w:val="18"/>
              </w:rPr>
            </w:pPr>
            <w:r w:rsidRPr="009B3EE0">
              <w:rPr>
                <w:rFonts w:ascii="Verdana" w:hAnsi="Verdana" w:cs="Verdana"/>
                <w:b/>
                <w:bCs/>
                <w:sz w:val="18"/>
                <w:szCs w:val="18"/>
              </w:rPr>
              <w:t>CCSS: RF.2.4c</w:t>
            </w:r>
          </w:p>
        </w:tc>
        <w:tc>
          <w:tcPr>
            <w:tcW w:w="3600" w:type="dxa"/>
            <w:shd w:val="clear" w:color="auto" w:fill="FFFFFF" w:themeFill="background1"/>
          </w:tcPr>
          <w:p w:rsidR="001A1253" w:rsidRPr="009B3EE0" w:rsidRDefault="001A1253">
            <w:pPr>
              <w:autoSpaceDE w:val="0"/>
              <w:autoSpaceDN w:val="0"/>
              <w:adjustRightInd w:val="0"/>
              <w:rPr>
                <w:rFonts w:ascii="Arial" w:hAnsi="Arial" w:cs="Arial"/>
                <w:sz w:val="18"/>
                <w:szCs w:val="18"/>
              </w:rPr>
            </w:pPr>
            <w:r w:rsidRPr="009B3EE0">
              <w:rPr>
                <w:rFonts w:ascii="Arial" w:hAnsi="Arial" w:cs="Arial"/>
                <w:sz w:val="18"/>
                <w:szCs w:val="18"/>
              </w:rPr>
              <w:t>Use context to confirm or self-correct word recognition and understanding, rereading as necessary</w:t>
            </w:r>
          </w:p>
        </w:tc>
        <w:tc>
          <w:tcPr>
            <w:tcW w:w="630" w:type="dxa"/>
            <w:shd w:val="clear" w:color="auto" w:fill="FFFFFF" w:themeFill="background1"/>
          </w:tcPr>
          <w:p w:rsidR="001A1253" w:rsidRPr="0036049E" w:rsidRDefault="001A1253">
            <w:pPr>
              <w:jc w:val="both"/>
              <w:rPr>
                <w:rFonts w:ascii="Comic Sans MS" w:hAnsi="Comic Sans MS" w:cs="Comic Sans MS"/>
                <w:b/>
                <w:bCs/>
                <w:sz w:val="18"/>
                <w:szCs w:val="18"/>
              </w:rPr>
            </w:pPr>
          </w:p>
        </w:tc>
        <w:tc>
          <w:tcPr>
            <w:tcW w:w="630" w:type="dxa"/>
            <w:shd w:val="clear" w:color="auto" w:fill="FFFFFF" w:themeFill="background1"/>
          </w:tcPr>
          <w:p w:rsidR="001A1253" w:rsidRPr="0036049E" w:rsidRDefault="001A1253">
            <w:pPr>
              <w:rPr>
                <w:rFonts w:ascii="Comic Sans MS" w:hAnsi="Comic Sans MS" w:cs="Comic Sans MS"/>
                <w:b/>
                <w:bCs/>
                <w:sz w:val="18"/>
                <w:szCs w:val="18"/>
              </w:rPr>
            </w:pPr>
          </w:p>
        </w:tc>
        <w:tc>
          <w:tcPr>
            <w:tcW w:w="630" w:type="dxa"/>
            <w:shd w:val="clear" w:color="auto" w:fill="FFFFFF" w:themeFill="background1"/>
          </w:tcPr>
          <w:p w:rsidR="001A1253" w:rsidRPr="0036049E" w:rsidRDefault="001A1253">
            <w:pPr>
              <w:rPr>
                <w:rFonts w:ascii="Comic Sans MS" w:hAnsi="Comic Sans MS" w:cs="Comic Sans MS"/>
                <w:b/>
                <w:bCs/>
                <w:sz w:val="18"/>
                <w:szCs w:val="18"/>
              </w:rPr>
            </w:pPr>
          </w:p>
        </w:tc>
        <w:tc>
          <w:tcPr>
            <w:tcW w:w="630" w:type="dxa"/>
            <w:shd w:val="clear" w:color="auto" w:fill="FFFFFF" w:themeFill="background1"/>
          </w:tcPr>
          <w:p w:rsidR="001A1253" w:rsidRPr="0036049E" w:rsidRDefault="001A1253">
            <w:pPr>
              <w:rPr>
                <w:rFonts w:ascii="Comic Sans MS" w:hAnsi="Comic Sans MS" w:cs="Comic Sans MS"/>
                <w:b/>
                <w:bCs/>
                <w:sz w:val="18"/>
                <w:szCs w:val="18"/>
              </w:rPr>
            </w:pPr>
          </w:p>
        </w:tc>
      </w:tr>
      <w:tr w:rsidR="001A1253" w:rsidRPr="0036049E" w:rsidTr="00CC3563">
        <w:trPr>
          <w:gridAfter w:val="3"/>
          <w:wAfter w:w="1890" w:type="dxa"/>
          <w:trHeight w:val="49"/>
        </w:trPr>
        <w:tc>
          <w:tcPr>
            <w:tcW w:w="1038" w:type="dxa"/>
            <w:shd w:val="clear" w:color="auto" w:fill="FFFFFF" w:themeFill="background1"/>
          </w:tcPr>
          <w:p w:rsidR="001A1253" w:rsidRPr="009B3EE0" w:rsidRDefault="001A1253">
            <w:pPr>
              <w:rPr>
                <w:rFonts w:ascii="Verdana" w:hAnsi="Verdana" w:cs="Verdana"/>
                <w:b/>
                <w:bCs/>
                <w:sz w:val="18"/>
                <w:szCs w:val="18"/>
              </w:rPr>
            </w:pPr>
            <w:r w:rsidRPr="009B3EE0">
              <w:rPr>
                <w:rFonts w:ascii="Verdana" w:hAnsi="Verdana" w:cs="Verdana"/>
                <w:b/>
                <w:bCs/>
                <w:sz w:val="18"/>
                <w:szCs w:val="18"/>
              </w:rPr>
              <w:t>CCSS: L.2.4a</w:t>
            </w:r>
          </w:p>
        </w:tc>
        <w:tc>
          <w:tcPr>
            <w:tcW w:w="3600" w:type="dxa"/>
            <w:shd w:val="clear" w:color="auto" w:fill="FFFFFF" w:themeFill="background1"/>
          </w:tcPr>
          <w:p w:rsidR="001A1253" w:rsidRPr="009B3EE0" w:rsidRDefault="001A1253">
            <w:pPr>
              <w:autoSpaceDE w:val="0"/>
              <w:autoSpaceDN w:val="0"/>
              <w:adjustRightInd w:val="0"/>
              <w:rPr>
                <w:rFonts w:ascii="Arial" w:hAnsi="Arial" w:cs="Arial"/>
                <w:sz w:val="18"/>
                <w:szCs w:val="18"/>
              </w:rPr>
            </w:pPr>
            <w:r w:rsidRPr="009B3EE0">
              <w:rPr>
                <w:rFonts w:ascii="Arial" w:hAnsi="Arial" w:cs="Arial"/>
                <w:sz w:val="18"/>
                <w:szCs w:val="18"/>
              </w:rPr>
              <w:t>Use sentence-level context as a clue to the meaning of a word or phrase.</w:t>
            </w:r>
          </w:p>
        </w:tc>
        <w:tc>
          <w:tcPr>
            <w:tcW w:w="630" w:type="dxa"/>
            <w:shd w:val="clear" w:color="auto" w:fill="FFFFFF" w:themeFill="background1"/>
          </w:tcPr>
          <w:p w:rsidR="001A1253" w:rsidRPr="0036049E" w:rsidRDefault="001A1253">
            <w:pPr>
              <w:jc w:val="both"/>
              <w:rPr>
                <w:rFonts w:ascii="Comic Sans MS" w:hAnsi="Comic Sans MS" w:cs="Comic Sans MS"/>
                <w:b/>
                <w:bCs/>
                <w:sz w:val="18"/>
                <w:szCs w:val="18"/>
              </w:rPr>
            </w:pPr>
          </w:p>
        </w:tc>
        <w:tc>
          <w:tcPr>
            <w:tcW w:w="630" w:type="dxa"/>
            <w:shd w:val="clear" w:color="auto" w:fill="FFFFFF" w:themeFill="background1"/>
          </w:tcPr>
          <w:p w:rsidR="001A1253" w:rsidRPr="0036049E" w:rsidRDefault="001A1253">
            <w:pPr>
              <w:rPr>
                <w:rFonts w:ascii="Comic Sans MS" w:hAnsi="Comic Sans MS" w:cs="Comic Sans MS"/>
                <w:b/>
                <w:bCs/>
                <w:sz w:val="18"/>
                <w:szCs w:val="18"/>
              </w:rPr>
            </w:pPr>
          </w:p>
        </w:tc>
        <w:tc>
          <w:tcPr>
            <w:tcW w:w="630" w:type="dxa"/>
            <w:shd w:val="clear" w:color="auto" w:fill="FFFFFF" w:themeFill="background1"/>
          </w:tcPr>
          <w:p w:rsidR="001A1253" w:rsidRPr="0036049E" w:rsidRDefault="001A1253">
            <w:pPr>
              <w:rPr>
                <w:rFonts w:ascii="Comic Sans MS" w:hAnsi="Comic Sans MS" w:cs="Comic Sans MS"/>
                <w:b/>
                <w:bCs/>
                <w:sz w:val="18"/>
                <w:szCs w:val="18"/>
              </w:rPr>
            </w:pPr>
          </w:p>
        </w:tc>
        <w:tc>
          <w:tcPr>
            <w:tcW w:w="630" w:type="dxa"/>
            <w:shd w:val="clear" w:color="auto" w:fill="FFFFFF" w:themeFill="background1"/>
          </w:tcPr>
          <w:p w:rsidR="001A1253" w:rsidRPr="0036049E" w:rsidRDefault="001A1253">
            <w:pPr>
              <w:rPr>
                <w:rFonts w:ascii="Comic Sans MS" w:hAnsi="Comic Sans MS" w:cs="Comic Sans MS"/>
                <w:b/>
                <w:bCs/>
                <w:sz w:val="18"/>
                <w:szCs w:val="18"/>
              </w:rPr>
            </w:pPr>
          </w:p>
        </w:tc>
      </w:tr>
      <w:tr w:rsidR="001A1253" w:rsidRPr="0036049E" w:rsidTr="00CC3563">
        <w:trPr>
          <w:gridAfter w:val="3"/>
          <w:wAfter w:w="1890" w:type="dxa"/>
          <w:trHeight w:val="49"/>
        </w:trPr>
        <w:tc>
          <w:tcPr>
            <w:tcW w:w="1038" w:type="dxa"/>
            <w:shd w:val="clear" w:color="auto" w:fill="FFFFFF" w:themeFill="background1"/>
          </w:tcPr>
          <w:p w:rsidR="001A1253" w:rsidRPr="009B3EE0" w:rsidRDefault="001A1253">
            <w:pPr>
              <w:rPr>
                <w:rFonts w:ascii="Verdana" w:hAnsi="Verdana" w:cs="Verdana"/>
                <w:b/>
                <w:bCs/>
                <w:sz w:val="18"/>
                <w:szCs w:val="18"/>
              </w:rPr>
            </w:pPr>
            <w:r w:rsidRPr="009B3EE0">
              <w:rPr>
                <w:rFonts w:ascii="Verdana" w:hAnsi="Verdana" w:cs="Verdana"/>
                <w:b/>
                <w:bCs/>
                <w:sz w:val="18"/>
                <w:szCs w:val="18"/>
              </w:rPr>
              <w:t>CCSS: L.2.4b</w:t>
            </w:r>
          </w:p>
        </w:tc>
        <w:tc>
          <w:tcPr>
            <w:tcW w:w="3600" w:type="dxa"/>
            <w:shd w:val="clear" w:color="auto" w:fill="FFFFFF" w:themeFill="background1"/>
          </w:tcPr>
          <w:p w:rsidR="001A1253" w:rsidRPr="009B3EE0" w:rsidRDefault="001A1253">
            <w:pPr>
              <w:autoSpaceDE w:val="0"/>
              <w:autoSpaceDN w:val="0"/>
              <w:adjustRightInd w:val="0"/>
              <w:rPr>
                <w:rFonts w:ascii="Arial" w:hAnsi="Arial" w:cs="Arial"/>
                <w:sz w:val="18"/>
                <w:szCs w:val="18"/>
              </w:rPr>
            </w:pPr>
            <w:r w:rsidRPr="009B3EE0">
              <w:rPr>
                <w:rFonts w:ascii="Arial" w:hAnsi="Arial" w:cs="Arial"/>
                <w:sz w:val="18"/>
                <w:szCs w:val="18"/>
              </w:rPr>
              <w:t>Determine the meaning of the new word formed when a known prefix is added to a known word (e.g., happy/unhappy, tell/retell).</w:t>
            </w:r>
          </w:p>
        </w:tc>
        <w:tc>
          <w:tcPr>
            <w:tcW w:w="630" w:type="dxa"/>
            <w:shd w:val="clear" w:color="auto" w:fill="FFFFFF" w:themeFill="background1"/>
          </w:tcPr>
          <w:p w:rsidR="001A1253" w:rsidRPr="0036049E" w:rsidRDefault="001A1253">
            <w:pPr>
              <w:jc w:val="both"/>
              <w:rPr>
                <w:rFonts w:ascii="Comic Sans MS" w:hAnsi="Comic Sans MS" w:cs="Comic Sans MS"/>
                <w:b/>
                <w:bCs/>
                <w:sz w:val="18"/>
                <w:szCs w:val="18"/>
              </w:rPr>
            </w:pPr>
          </w:p>
        </w:tc>
        <w:tc>
          <w:tcPr>
            <w:tcW w:w="630" w:type="dxa"/>
            <w:shd w:val="clear" w:color="auto" w:fill="FFFFFF" w:themeFill="background1"/>
          </w:tcPr>
          <w:p w:rsidR="001A1253" w:rsidRPr="0036049E" w:rsidRDefault="001A1253">
            <w:pPr>
              <w:rPr>
                <w:rFonts w:ascii="Comic Sans MS" w:hAnsi="Comic Sans MS" w:cs="Comic Sans MS"/>
                <w:b/>
                <w:bCs/>
                <w:sz w:val="18"/>
                <w:szCs w:val="18"/>
              </w:rPr>
            </w:pPr>
          </w:p>
        </w:tc>
        <w:tc>
          <w:tcPr>
            <w:tcW w:w="630" w:type="dxa"/>
            <w:shd w:val="clear" w:color="auto" w:fill="FFFFFF" w:themeFill="background1"/>
          </w:tcPr>
          <w:p w:rsidR="001A1253" w:rsidRPr="0036049E" w:rsidRDefault="001A1253">
            <w:pPr>
              <w:rPr>
                <w:rFonts w:ascii="Comic Sans MS" w:hAnsi="Comic Sans MS" w:cs="Comic Sans MS"/>
                <w:b/>
                <w:bCs/>
                <w:sz w:val="18"/>
                <w:szCs w:val="18"/>
              </w:rPr>
            </w:pPr>
          </w:p>
        </w:tc>
        <w:tc>
          <w:tcPr>
            <w:tcW w:w="630" w:type="dxa"/>
            <w:shd w:val="clear" w:color="auto" w:fill="FFFFFF" w:themeFill="background1"/>
          </w:tcPr>
          <w:p w:rsidR="001A1253" w:rsidRPr="0036049E" w:rsidRDefault="001A1253">
            <w:pPr>
              <w:rPr>
                <w:rFonts w:ascii="Comic Sans MS" w:hAnsi="Comic Sans MS" w:cs="Comic Sans MS"/>
                <w:b/>
                <w:bCs/>
                <w:sz w:val="18"/>
                <w:szCs w:val="18"/>
              </w:rPr>
            </w:pPr>
          </w:p>
        </w:tc>
      </w:tr>
      <w:tr w:rsidR="001A1253" w:rsidRPr="0036049E" w:rsidTr="001A1253">
        <w:trPr>
          <w:gridAfter w:val="3"/>
          <w:wAfter w:w="1890" w:type="dxa"/>
          <w:trHeight w:val="49"/>
        </w:trPr>
        <w:tc>
          <w:tcPr>
            <w:tcW w:w="1038" w:type="dxa"/>
            <w:tcBorders>
              <w:bottom w:val="single" w:sz="4" w:space="0" w:color="auto"/>
            </w:tcBorders>
            <w:shd w:val="clear" w:color="auto" w:fill="FFFFFF" w:themeFill="background1"/>
          </w:tcPr>
          <w:p w:rsidR="001A1253" w:rsidRPr="009B3EE0" w:rsidRDefault="001A1253">
            <w:pPr>
              <w:rPr>
                <w:rFonts w:ascii="Verdana" w:hAnsi="Verdana" w:cs="Verdana"/>
                <w:b/>
                <w:bCs/>
                <w:sz w:val="18"/>
                <w:szCs w:val="18"/>
              </w:rPr>
            </w:pPr>
            <w:r w:rsidRPr="009B3EE0">
              <w:rPr>
                <w:rFonts w:ascii="Verdana" w:hAnsi="Verdana" w:cs="Verdana"/>
                <w:b/>
                <w:bCs/>
                <w:sz w:val="18"/>
                <w:szCs w:val="18"/>
              </w:rPr>
              <w:t>CCSS: L.2.4c</w:t>
            </w:r>
          </w:p>
        </w:tc>
        <w:tc>
          <w:tcPr>
            <w:tcW w:w="3600" w:type="dxa"/>
            <w:tcBorders>
              <w:bottom w:val="single" w:sz="4" w:space="0" w:color="auto"/>
            </w:tcBorders>
            <w:shd w:val="clear" w:color="auto" w:fill="FFFFFF" w:themeFill="background1"/>
          </w:tcPr>
          <w:p w:rsidR="001A1253" w:rsidRPr="009B3EE0" w:rsidRDefault="001A1253">
            <w:pPr>
              <w:autoSpaceDE w:val="0"/>
              <w:autoSpaceDN w:val="0"/>
              <w:adjustRightInd w:val="0"/>
              <w:rPr>
                <w:rFonts w:ascii="Arial" w:hAnsi="Arial" w:cs="Arial"/>
                <w:sz w:val="18"/>
                <w:szCs w:val="18"/>
              </w:rPr>
            </w:pPr>
            <w:r w:rsidRPr="004273E0">
              <w:rPr>
                <w:rFonts w:ascii="Arial" w:hAnsi="Arial" w:cs="Arial"/>
                <w:sz w:val="18"/>
                <w:szCs w:val="18"/>
              </w:rPr>
              <w:t>iii.</w:t>
            </w:r>
            <w:r w:rsidRPr="004273E0">
              <w:rPr>
                <w:rFonts w:ascii="Arial" w:hAnsi="Arial" w:cs="Arial"/>
                <w:sz w:val="18"/>
                <w:szCs w:val="18"/>
              </w:rPr>
              <w:tab/>
              <w:t>Use a known root word as a clue to the meaning of an unknown word with the same root (e.g., addition, additional).</w:t>
            </w:r>
          </w:p>
        </w:tc>
        <w:tc>
          <w:tcPr>
            <w:tcW w:w="630" w:type="dxa"/>
            <w:tcBorders>
              <w:bottom w:val="single" w:sz="4" w:space="0" w:color="auto"/>
            </w:tcBorders>
            <w:shd w:val="clear" w:color="auto" w:fill="FFFFFF" w:themeFill="background1"/>
          </w:tcPr>
          <w:p w:rsidR="001A1253" w:rsidRPr="0036049E" w:rsidRDefault="001A1253">
            <w:pPr>
              <w:jc w:val="both"/>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1A1253" w:rsidRPr="0036049E" w:rsidRDefault="001A1253">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1A1253" w:rsidRPr="0036049E" w:rsidRDefault="001A1253">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1A1253" w:rsidRPr="0036049E" w:rsidRDefault="001A1253">
            <w:pPr>
              <w:rPr>
                <w:rFonts w:ascii="Comic Sans MS" w:hAnsi="Comic Sans MS" w:cs="Comic Sans MS"/>
                <w:b/>
                <w:bCs/>
                <w:sz w:val="18"/>
                <w:szCs w:val="18"/>
              </w:rPr>
            </w:pPr>
          </w:p>
        </w:tc>
      </w:tr>
      <w:tr w:rsidR="001A1253" w:rsidRPr="0036049E" w:rsidTr="001A1253">
        <w:trPr>
          <w:gridAfter w:val="3"/>
          <w:wAfter w:w="1890" w:type="dxa"/>
          <w:trHeight w:val="49"/>
        </w:trPr>
        <w:tc>
          <w:tcPr>
            <w:tcW w:w="1038" w:type="dxa"/>
            <w:shd w:val="clear" w:color="auto" w:fill="D9D9D9" w:themeFill="background1" w:themeFillShade="D9"/>
          </w:tcPr>
          <w:p w:rsidR="001A1253" w:rsidRPr="009B3EE0" w:rsidRDefault="001A1253">
            <w:pPr>
              <w:rPr>
                <w:rFonts w:ascii="Verdana" w:hAnsi="Verdana" w:cs="Verdana"/>
                <w:b/>
                <w:bCs/>
                <w:sz w:val="18"/>
                <w:szCs w:val="18"/>
              </w:rPr>
            </w:pPr>
            <w:r w:rsidRPr="004273E0">
              <w:rPr>
                <w:rFonts w:ascii="Verdana" w:hAnsi="Verdana" w:cs="Verdana"/>
                <w:b/>
                <w:bCs/>
                <w:sz w:val="18"/>
                <w:szCs w:val="18"/>
              </w:rPr>
              <w:t xml:space="preserve">CCSS: </w:t>
            </w:r>
            <w:r w:rsidRPr="004273E0">
              <w:rPr>
                <w:rFonts w:ascii="Verdana" w:hAnsi="Verdana" w:cs="Verdana"/>
                <w:b/>
                <w:bCs/>
                <w:sz w:val="18"/>
                <w:szCs w:val="18"/>
              </w:rPr>
              <w:lastRenderedPageBreak/>
              <w:t>L.2.4d</w:t>
            </w:r>
          </w:p>
        </w:tc>
        <w:tc>
          <w:tcPr>
            <w:tcW w:w="3600" w:type="dxa"/>
            <w:shd w:val="clear" w:color="auto" w:fill="D9D9D9" w:themeFill="background1" w:themeFillShade="D9"/>
          </w:tcPr>
          <w:p w:rsidR="001A1253" w:rsidRPr="009B3EE0" w:rsidRDefault="001A1253">
            <w:pPr>
              <w:autoSpaceDE w:val="0"/>
              <w:autoSpaceDN w:val="0"/>
              <w:adjustRightInd w:val="0"/>
              <w:rPr>
                <w:rFonts w:ascii="Arial" w:hAnsi="Arial" w:cs="Arial"/>
                <w:sz w:val="18"/>
                <w:szCs w:val="18"/>
              </w:rPr>
            </w:pPr>
            <w:r w:rsidRPr="004273E0">
              <w:rPr>
                <w:rFonts w:ascii="Arial" w:hAnsi="Arial" w:cs="Arial"/>
                <w:sz w:val="18"/>
                <w:szCs w:val="18"/>
              </w:rPr>
              <w:t>Use knowledge of the meaning of individual words to predict the meaning of compound words (e.g., birdhouse, lighthouse, housefly; bookshelf, notebook, bookmark).</w:t>
            </w:r>
          </w:p>
        </w:tc>
        <w:tc>
          <w:tcPr>
            <w:tcW w:w="630" w:type="dxa"/>
            <w:shd w:val="clear" w:color="auto" w:fill="D9D9D9" w:themeFill="background1" w:themeFillShade="D9"/>
          </w:tcPr>
          <w:p w:rsidR="001A1253" w:rsidRPr="0036049E" w:rsidRDefault="001A1253">
            <w:pPr>
              <w:jc w:val="both"/>
              <w:rPr>
                <w:rFonts w:ascii="Comic Sans MS" w:hAnsi="Comic Sans MS" w:cs="Comic Sans MS"/>
                <w:b/>
                <w:bCs/>
                <w:sz w:val="18"/>
                <w:szCs w:val="18"/>
              </w:rPr>
            </w:pPr>
          </w:p>
        </w:tc>
        <w:tc>
          <w:tcPr>
            <w:tcW w:w="630" w:type="dxa"/>
            <w:shd w:val="clear" w:color="auto" w:fill="D9D9D9" w:themeFill="background1" w:themeFillShade="D9"/>
          </w:tcPr>
          <w:p w:rsidR="001A1253" w:rsidRPr="0036049E" w:rsidRDefault="001A1253">
            <w:pPr>
              <w:rPr>
                <w:rFonts w:ascii="Comic Sans MS" w:hAnsi="Comic Sans MS" w:cs="Comic Sans MS"/>
                <w:b/>
                <w:bCs/>
                <w:sz w:val="18"/>
                <w:szCs w:val="18"/>
              </w:rPr>
            </w:pPr>
          </w:p>
        </w:tc>
        <w:tc>
          <w:tcPr>
            <w:tcW w:w="630" w:type="dxa"/>
            <w:shd w:val="clear" w:color="auto" w:fill="D9D9D9" w:themeFill="background1" w:themeFillShade="D9"/>
          </w:tcPr>
          <w:p w:rsidR="001A1253" w:rsidRPr="0036049E" w:rsidRDefault="001A1253">
            <w:pPr>
              <w:rPr>
                <w:rFonts w:ascii="Comic Sans MS" w:hAnsi="Comic Sans MS" w:cs="Comic Sans MS"/>
                <w:b/>
                <w:bCs/>
                <w:sz w:val="18"/>
                <w:szCs w:val="18"/>
              </w:rPr>
            </w:pPr>
          </w:p>
        </w:tc>
        <w:tc>
          <w:tcPr>
            <w:tcW w:w="630" w:type="dxa"/>
            <w:shd w:val="clear" w:color="auto" w:fill="D9D9D9" w:themeFill="background1" w:themeFillShade="D9"/>
          </w:tcPr>
          <w:p w:rsidR="001A1253" w:rsidRPr="0036049E" w:rsidRDefault="001A1253">
            <w:pPr>
              <w:rPr>
                <w:rFonts w:ascii="Comic Sans MS" w:hAnsi="Comic Sans MS" w:cs="Comic Sans MS"/>
                <w:b/>
                <w:bCs/>
                <w:sz w:val="18"/>
                <w:szCs w:val="18"/>
              </w:rPr>
            </w:pPr>
          </w:p>
        </w:tc>
      </w:tr>
      <w:tr w:rsidR="001A1253" w:rsidRPr="0036049E" w:rsidTr="00CC3563">
        <w:trPr>
          <w:gridAfter w:val="3"/>
          <w:wAfter w:w="1890" w:type="dxa"/>
          <w:trHeight w:val="49"/>
        </w:trPr>
        <w:tc>
          <w:tcPr>
            <w:tcW w:w="1038" w:type="dxa"/>
            <w:shd w:val="clear" w:color="auto" w:fill="FFFFFF" w:themeFill="background1"/>
          </w:tcPr>
          <w:p w:rsidR="001A1253" w:rsidRPr="009B3EE0" w:rsidRDefault="001A1253">
            <w:pPr>
              <w:rPr>
                <w:rFonts w:ascii="Verdana" w:hAnsi="Verdana" w:cs="Verdana"/>
                <w:b/>
                <w:bCs/>
                <w:sz w:val="18"/>
                <w:szCs w:val="18"/>
              </w:rPr>
            </w:pPr>
            <w:r w:rsidRPr="004273E0">
              <w:rPr>
                <w:rFonts w:ascii="Verdana" w:hAnsi="Verdana" w:cs="Verdana"/>
                <w:b/>
                <w:bCs/>
                <w:sz w:val="18"/>
                <w:szCs w:val="18"/>
              </w:rPr>
              <w:t>CCSS: L.2.5a</w:t>
            </w:r>
          </w:p>
        </w:tc>
        <w:tc>
          <w:tcPr>
            <w:tcW w:w="3600" w:type="dxa"/>
            <w:shd w:val="clear" w:color="auto" w:fill="FFFFFF" w:themeFill="background1"/>
          </w:tcPr>
          <w:p w:rsidR="001A1253" w:rsidRPr="009B3EE0" w:rsidRDefault="001A1253">
            <w:pPr>
              <w:autoSpaceDE w:val="0"/>
              <w:autoSpaceDN w:val="0"/>
              <w:adjustRightInd w:val="0"/>
              <w:rPr>
                <w:rFonts w:ascii="Arial" w:hAnsi="Arial" w:cs="Arial"/>
                <w:sz w:val="18"/>
                <w:szCs w:val="18"/>
              </w:rPr>
            </w:pPr>
            <w:r w:rsidRPr="004273E0">
              <w:rPr>
                <w:rFonts w:ascii="Arial" w:hAnsi="Arial" w:cs="Arial"/>
                <w:sz w:val="18"/>
                <w:szCs w:val="18"/>
              </w:rPr>
              <w:t>Identify real-life connections between words and their use (e.g., describe foods that are spicy or juicy).</w:t>
            </w:r>
          </w:p>
        </w:tc>
        <w:tc>
          <w:tcPr>
            <w:tcW w:w="630" w:type="dxa"/>
            <w:shd w:val="clear" w:color="auto" w:fill="FFFFFF" w:themeFill="background1"/>
          </w:tcPr>
          <w:p w:rsidR="001A1253" w:rsidRPr="0036049E" w:rsidRDefault="001A1253">
            <w:pPr>
              <w:jc w:val="both"/>
              <w:rPr>
                <w:rFonts w:ascii="Comic Sans MS" w:hAnsi="Comic Sans MS" w:cs="Comic Sans MS"/>
                <w:b/>
                <w:bCs/>
                <w:sz w:val="18"/>
                <w:szCs w:val="18"/>
              </w:rPr>
            </w:pPr>
          </w:p>
        </w:tc>
        <w:tc>
          <w:tcPr>
            <w:tcW w:w="630" w:type="dxa"/>
            <w:shd w:val="clear" w:color="auto" w:fill="FFFFFF" w:themeFill="background1"/>
          </w:tcPr>
          <w:p w:rsidR="001A1253" w:rsidRPr="0036049E" w:rsidRDefault="001A1253">
            <w:pPr>
              <w:rPr>
                <w:rFonts w:ascii="Comic Sans MS" w:hAnsi="Comic Sans MS" w:cs="Comic Sans MS"/>
                <w:b/>
                <w:bCs/>
                <w:sz w:val="18"/>
                <w:szCs w:val="18"/>
              </w:rPr>
            </w:pPr>
          </w:p>
        </w:tc>
        <w:tc>
          <w:tcPr>
            <w:tcW w:w="630" w:type="dxa"/>
            <w:shd w:val="clear" w:color="auto" w:fill="FFFFFF" w:themeFill="background1"/>
          </w:tcPr>
          <w:p w:rsidR="001A1253" w:rsidRPr="0036049E" w:rsidRDefault="001A1253">
            <w:pPr>
              <w:rPr>
                <w:rFonts w:ascii="Comic Sans MS" w:hAnsi="Comic Sans MS" w:cs="Comic Sans MS"/>
                <w:b/>
                <w:bCs/>
                <w:sz w:val="18"/>
                <w:szCs w:val="18"/>
              </w:rPr>
            </w:pPr>
          </w:p>
        </w:tc>
        <w:tc>
          <w:tcPr>
            <w:tcW w:w="630" w:type="dxa"/>
            <w:shd w:val="clear" w:color="auto" w:fill="FFFFFF" w:themeFill="background1"/>
          </w:tcPr>
          <w:p w:rsidR="001A1253" w:rsidRPr="0036049E" w:rsidRDefault="001A1253">
            <w:pPr>
              <w:rPr>
                <w:rFonts w:ascii="Comic Sans MS" w:hAnsi="Comic Sans MS" w:cs="Comic Sans MS"/>
                <w:b/>
                <w:bCs/>
                <w:sz w:val="18"/>
                <w:szCs w:val="18"/>
              </w:rPr>
            </w:pPr>
          </w:p>
        </w:tc>
      </w:tr>
      <w:tr w:rsidR="001A1253" w:rsidRPr="0036049E" w:rsidTr="00CC3563">
        <w:trPr>
          <w:gridAfter w:val="3"/>
          <w:wAfter w:w="1890" w:type="dxa"/>
          <w:trHeight w:val="49"/>
        </w:trPr>
        <w:tc>
          <w:tcPr>
            <w:tcW w:w="1038" w:type="dxa"/>
            <w:shd w:val="clear" w:color="auto" w:fill="FFFFFF" w:themeFill="background1"/>
          </w:tcPr>
          <w:p w:rsidR="001A1253" w:rsidRPr="004273E0" w:rsidRDefault="001A1253">
            <w:pPr>
              <w:rPr>
                <w:rFonts w:ascii="Verdana" w:hAnsi="Verdana" w:cs="Verdana"/>
                <w:b/>
                <w:bCs/>
                <w:sz w:val="18"/>
                <w:szCs w:val="18"/>
              </w:rPr>
            </w:pPr>
            <w:r w:rsidRPr="004273E0">
              <w:rPr>
                <w:rFonts w:ascii="Verdana" w:hAnsi="Verdana" w:cs="Verdana"/>
                <w:b/>
                <w:bCs/>
                <w:sz w:val="18"/>
                <w:szCs w:val="18"/>
              </w:rPr>
              <w:t>CCSS: L.2.5b</w:t>
            </w:r>
          </w:p>
        </w:tc>
        <w:tc>
          <w:tcPr>
            <w:tcW w:w="3600" w:type="dxa"/>
            <w:shd w:val="clear" w:color="auto" w:fill="FFFFFF" w:themeFill="background1"/>
          </w:tcPr>
          <w:p w:rsidR="001A1253" w:rsidRPr="004273E0" w:rsidRDefault="001A1253">
            <w:pPr>
              <w:autoSpaceDE w:val="0"/>
              <w:autoSpaceDN w:val="0"/>
              <w:adjustRightInd w:val="0"/>
              <w:rPr>
                <w:rFonts w:ascii="Arial" w:hAnsi="Arial" w:cs="Arial"/>
                <w:sz w:val="18"/>
                <w:szCs w:val="18"/>
              </w:rPr>
            </w:pPr>
            <w:r w:rsidRPr="004273E0">
              <w:rPr>
                <w:rFonts w:ascii="Arial" w:hAnsi="Arial" w:cs="Arial"/>
                <w:sz w:val="18"/>
                <w:szCs w:val="18"/>
              </w:rPr>
              <w:t>Distinguish shades of meaning among closely related verbs (e.g., toss, throw, hurl) and closely related adjectives (e.g., thin, slender, skinny, scrawny).</w:t>
            </w:r>
          </w:p>
        </w:tc>
        <w:tc>
          <w:tcPr>
            <w:tcW w:w="630" w:type="dxa"/>
            <w:shd w:val="clear" w:color="auto" w:fill="FFFFFF" w:themeFill="background1"/>
          </w:tcPr>
          <w:p w:rsidR="001A1253" w:rsidRPr="0036049E" w:rsidRDefault="001A1253">
            <w:pPr>
              <w:jc w:val="both"/>
              <w:rPr>
                <w:rFonts w:ascii="Comic Sans MS" w:hAnsi="Comic Sans MS" w:cs="Comic Sans MS"/>
                <w:b/>
                <w:bCs/>
                <w:sz w:val="18"/>
                <w:szCs w:val="18"/>
              </w:rPr>
            </w:pPr>
          </w:p>
        </w:tc>
        <w:tc>
          <w:tcPr>
            <w:tcW w:w="630" w:type="dxa"/>
            <w:shd w:val="clear" w:color="auto" w:fill="FFFFFF" w:themeFill="background1"/>
          </w:tcPr>
          <w:p w:rsidR="001A1253" w:rsidRPr="0036049E" w:rsidRDefault="001A1253">
            <w:pPr>
              <w:rPr>
                <w:rFonts w:ascii="Comic Sans MS" w:hAnsi="Comic Sans MS" w:cs="Comic Sans MS"/>
                <w:b/>
                <w:bCs/>
                <w:sz w:val="18"/>
                <w:szCs w:val="18"/>
              </w:rPr>
            </w:pPr>
          </w:p>
        </w:tc>
        <w:tc>
          <w:tcPr>
            <w:tcW w:w="630" w:type="dxa"/>
            <w:shd w:val="clear" w:color="auto" w:fill="FFFFFF" w:themeFill="background1"/>
          </w:tcPr>
          <w:p w:rsidR="001A1253" w:rsidRPr="0036049E" w:rsidRDefault="001A1253">
            <w:pPr>
              <w:rPr>
                <w:rFonts w:ascii="Comic Sans MS" w:hAnsi="Comic Sans MS" w:cs="Comic Sans MS"/>
                <w:b/>
                <w:bCs/>
                <w:sz w:val="18"/>
                <w:szCs w:val="18"/>
              </w:rPr>
            </w:pPr>
          </w:p>
        </w:tc>
        <w:tc>
          <w:tcPr>
            <w:tcW w:w="630" w:type="dxa"/>
            <w:shd w:val="clear" w:color="auto" w:fill="FFFFFF" w:themeFill="background1"/>
          </w:tcPr>
          <w:p w:rsidR="001A1253" w:rsidRPr="0036049E" w:rsidRDefault="001A1253">
            <w:pPr>
              <w:rPr>
                <w:rFonts w:ascii="Comic Sans MS" w:hAnsi="Comic Sans MS" w:cs="Comic Sans MS"/>
                <w:b/>
                <w:bCs/>
                <w:sz w:val="18"/>
                <w:szCs w:val="18"/>
              </w:rPr>
            </w:pPr>
          </w:p>
        </w:tc>
      </w:tr>
      <w:tr w:rsidR="001A1253" w:rsidRPr="0036049E" w:rsidTr="00CC3563">
        <w:trPr>
          <w:gridAfter w:val="3"/>
          <w:wAfter w:w="1890" w:type="dxa"/>
          <w:trHeight w:val="49"/>
        </w:trPr>
        <w:tc>
          <w:tcPr>
            <w:tcW w:w="1038" w:type="dxa"/>
            <w:shd w:val="clear" w:color="auto" w:fill="FFFFFF" w:themeFill="background1"/>
          </w:tcPr>
          <w:p w:rsidR="001A1253" w:rsidRPr="004273E0" w:rsidRDefault="001A1253">
            <w:pPr>
              <w:rPr>
                <w:rFonts w:ascii="Verdana" w:hAnsi="Verdana" w:cs="Verdana"/>
                <w:b/>
                <w:bCs/>
                <w:sz w:val="18"/>
                <w:szCs w:val="18"/>
              </w:rPr>
            </w:pPr>
            <w:r w:rsidRPr="004273E0">
              <w:rPr>
                <w:rFonts w:ascii="Verdana" w:hAnsi="Verdana" w:cs="Verdana"/>
                <w:b/>
                <w:bCs/>
                <w:sz w:val="18"/>
                <w:szCs w:val="18"/>
              </w:rPr>
              <w:t>CCSS: L.2.6</w:t>
            </w:r>
          </w:p>
        </w:tc>
        <w:tc>
          <w:tcPr>
            <w:tcW w:w="3600" w:type="dxa"/>
            <w:shd w:val="clear" w:color="auto" w:fill="FFFFFF" w:themeFill="background1"/>
          </w:tcPr>
          <w:p w:rsidR="001A1253" w:rsidRPr="004273E0" w:rsidRDefault="001A1253">
            <w:pPr>
              <w:autoSpaceDE w:val="0"/>
              <w:autoSpaceDN w:val="0"/>
              <w:adjustRightInd w:val="0"/>
              <w:rPr>
                <w:rFonts w:ascii="Arial" w:hAnsi="Arial" w:cs="Arial"/>
                <w:sz w:val="18"/>
                <w:szCs w:val="18"/>
              </w:rPr>
            </w:pPr>
            <w:r w:rsidRPr="004273E0">
              <w:rPr>
                <w:rFonts w:ascii="Arial" w:hAnsi="Arial" w:cs="Arial"/>
                <w:sz w:val="18"/>
                <w:szCs w:val="18"/>
              </w:rPr>
              <w:t>Use words and phrases acquired through conversations, reading and being read to, and responding to texts, including using adjectives and adverbs to describe (e.g., When other kids are happy that makes me happy).</w:t>
            </w:r>
          </w:p>
        </w:tc>
        <w:tc>
          <w:tcPr>
            <w:tcW w:w="630" w:type="dxa"/>
            <w:shd w:val="clear" w:color="auto" w:fill="FFFFFF" w:themeFill="background1"/>
          </w:tcPr>
          <w:p w:rsidR="001A1253" w:rsidRPr="0036049E" w:rsidRDefault="001A1253">
            <w:pPr>
              <w:jc w:val="both"/>
              <w:rPr>
                <w:rFonts w:ascii="Comic Sans MS" w:hAnsi="Comic Sans MS" w:cs="Comic Sans MS"/>
                <w:b/>
                <w:bCs/>
                <w:sz w:val="18"/>
                <w:szCs w:val="18"/>
              </w:rPr>
            </w:pPr>
          </w:p>
        </w:tc>
        <w:tc>
          <w:tcPr>
            <w:tcW w:w="630" w:type="dxa"/>
            <w:shd w:val="clear" w:color="auto" w:fill="FFFFFF" w:themeFill="background1"/>
          </w:tcPr>
          <w:p w:rsidR="001A1253" w:rsidRPr="0036049E" w:rsidRDefault="001A1253">
            <w:pPr>
              <w:rPr>
                <w:rFonts w:ascii="Comic Sans MS" w:hAnsi="Comic Sans MS" w:cs="Comic Sans MS"/>
                <w:b/>
                <w:bCs/>
                <w:sz w:val="18"/>
                <w:szCs w:val="18"/>
              </w:rPr>
            </w:pPr>
          </w:p>
        </w:tc>
        <w:tc>
          <w:tcPr>
            <w:tcW w:w="630" w:type="dxa"/>
            <w:shd w:val="clear" w:color="auto" w:fill="FFFFFF" w:themeFill="background1"/>
          </w:tcPr>
          <w:p w:rsidR="001A1253" w:rsidRPr="0036049E" w:rsidRDefault="001A1253">
            <w:pPr>
              <w:rPr>
                <w:rFonts w:ascii="Comic Sans MS" w:hAnsi="Comic Sans MS" w:cs="Comic Sans MS"/>
                <w:b/>
                <w:bCs/>
                <w:sz w:val="18"/>
                <w:szCs w:val="18"/>
              </w:rPr>
            </w:pPr>
          </w:p>
        </w:tc>
        <w:tc>
          <w:tcPr>
            <w:tcW w:w="630" w:type="dxa"/>
            <w:shd w:val="clear" w:color="auto" w:fill="FFFFFF" w:themeFill="background1"/>
          </w:tcPr>
          <w:p w:rsidR="001A1253" w:rsidRPr="0036049E" w:rsidRDefault="001A1253">
            <w:pPr>
              <w:rPr>
                <w:rFonts w:ascii="Comic Sans MS" w:hAnsi="Comic Sans MS" w:cs="Comic Sans MS"/>
                <w:b/>
                <w:bCs/>
                <w:sz w:val="18"/>
                <w:szCs w:val="18"/>
              </w:rPr>
            </w:pPr>
          </w:p>
        </w:tc>
      </w:tr>
      <w:tr w:rsidR="001A1253" w:rsidRPr="0036049E" w:rsidTr="00CC3563">
        <w:trPr>
          <w:gridAfter w:val="3"/>
          <w:wAfter w:w="1890" w:type="dxa"/>
          <w:trHeight w:val="49"/>
        </w:trPr>
        <w:tc>
          <w:tcPr>
            <w:tcW w:w="1038" w:type="dxa"/>
            <w:shd w:val="clear" w:color="auto" w:fill="FFFFFF" w:themeFill="background1"/>
          </w:tcPr>
          <w:p w:rsidR="001A1253" w:rsidRPr="004273E0" w:rsidRDefault="001A1253">
            <w:pPr>
              <w:rPr>
                <w:rFonts w:ascii="Verdana" w:hAnsi="Verdana" w:cs="Verdana"/>
                <w:b/>
                <w:bCs/>
                <w:sz w:val="18"/>
                <w:szCs w:val="18"/>
              </w:rPr>
            </w:pPr>
          </w:p>
        </w:tc>
        <w:tc>
          <w:tcPr>
            <w:tcW w:w="3600" w:type="dxa"/>
            <w:shd w:val="clear" w:color="auto" w:fill="FFFFFF" w:themeFill="background1"/>
          </w:tcPr>
          <w:p w:rsidR="001A1253" w:rsidRPr="004273E0" w:rsidRDefault="001A1253">
            <w:pPr>
              <w:autoSpaceDE w:val="0"/>
              <w:autoSpaceDN w:val="0"/>
              <w:adjustRightInd w:val="0"/>
              <w:rPr>
                <w:rFonts w:ascii="Arial" w:hAnsi="Arial" w:cs="Arial"/>
                <w:sz w:val="18"/>
                <w:szCs w:val="18"/>
              </w:rPr>
            </w:pPr>
          </w:p>
        </w:tc>
        <w:tc>
          <w:tcPr>
            <w:tcW w:w="630" w:type="dxa"/>
            <w:shd w:val="clear" w:color="auto" w:fill="FFFFFF" w:themeFill="background1"/>
          </w:tcPr>
          <w:p w:rsidR="001A1253" w:rsidRPr="0036049E" w:rsidRDefault="001A1253">
            <w:pPr>
              <w:jc w:val="both"/>
              <w:rPr>
                <w:rFonts w:ascii="Comic Sans MS" w:hAnsi="Comic Sans MS" w:cs="Comic Sans MS"/>
                <w:b/>
                <w:bCs/>
                <w:sz w:val="18"/>
                <w:szCs w:val="18"/>
              </w:rPr>
            </w:pPr>
          </w:p>
        </w:tc>
        <w:tc>
          <w:tcPr>
            <w:tcW w:w="630" w:type="dxa"/>
            <w:shd w:val="clear" w:color="auto" w:fill="FFFFFF" w:themeFill="background1"/>
          </w:tcPr>
          <w:p w:rsidR="001A1253" w:rsidRPr="0036049E" w:rsidRDefault="001A1253">
            <w:pPr>
              <w:rPr>
                <w:rFonts w:ascii="Comic Sans MS" w:hAnsi="Comic Sans MS" w:cs="Comic Sans MS"/>
                <w:b/>
                <w:bCs/>
                <w:sz w:val="18"/>
                <w:szCs w:val="18"/>
              </w:rPr>
            </w:pPr>
          </w:p>
        </w:tc>
        <w:tc>
          <w:tcPr>
            <w:tcW w:w="630" w:type="dxa"/>
            <w:shd w:val="clear" w:color="auto" w:fill="FFFFFF" w:themeFill="background1"/>
          </w:tcPr>
          <w:p w:rsidR="001A1253" w:rsidRPr="0036049E" w:rsidRDefault="001A1253">
            <w:pPr>
              <w:rPr>
                <w:rFonts w:ascii="Comic Sans MS" w:hAnsi="Comic Sans MS" w:cs="Comic Sans MS"/>
                <w:b/>
                <w:bCs/>
                <w:sz w:val="18"/>
                <w:szCs w:val="18"/>
              </w:rPr>
            </w:pPr>
          </w:p>
        </w:tc>
        <w:tc>
          <w:tcPr>
            <w:tcW w:w="630" w:type="dxa"/>
            <w:shd w:val="clear" w:color="auto" w:fill="FFFFFF" w:themeFill="background1"/>
          </w:tcPr>
          <w:p w:rsidR="001A1253" w:rsidRPr="0036049E" w:rsidRDefault="001A1253">
            <w:pPr>
              <w:rPr>
                <w:rFonts w:ascii="Comic Sans MS" w:hAnsi="Comic Sans MS" w:cs="Comic Sans MS"/>
                <w:b/>
                <w:bCs/>
                <w:sz w:val="18"/>
                <w:szCs w:val="18"/>
              </w:rPr>
            </w:pPr>
          </w:p>
        </w:tc>
      </w:tr>
      <w:tr w:rsidR="001A1253" w:rsidRPr="0036049E" w:rsidTr="00CC3563">
        <w:trPr>
          <w:gridAfter w:val="3"/>
          <w:wAfter w:w="1890" w:type="dxa"/>
          <w:trHeight w:val="49"/>
        </w:trPr>
        <w:tc>
          <w:tcPr>
            <w:tcW w:w="1038" w:type="dxa"/>
            <w:shd w:val="clear" w:color="auto" w:fill="FFFFFF" w:themeFill="background1"/>
          </w:tcPr>
          <w:p w:rsidR="001A1253" w:rsidRPr="004273E0" w:rsidRDefault="001A1253">
            <w:pPr>
              <w:rPr>
                <w:rFonts w:ascii="Verdana" w:hAnsi="Verdana" w:cs="Verdana"/>
                <w:b/>
                <w:bCs/>
                <w:sz w:val="18"/>
                <w:szCs w:val="18"/>
              </w:rPr>
            </w:pPr>
          </w:p>
        </w:tc>
        <w:tc>
          <w:tcPr>
            <w:tcW w:w="3600" w:type="dxa"/>
            <w:shd w:val="clear" w:color="auto" w:fill="FFFFFF" w:themeFill="background1"/>
          </w:tcPr>
          <w:p w:rsidR="001A1253" w:rsidRPr="004273E0" w:rsidRDefault="001A1253">
            <w:pPr>
              <w:autoSpaceDE w:val="0"/>
              <w:autoSpaceDN w:val="0"/>
              <w:adjustRightInd w:val="0"/>
              <w:rPr>
                <w:rFonts w:ascii="Arial" w:hAnsi="Arial" w:cs="Arial"/>
                <w:sz w:val="18"/>
                <w:szCs w:val="18"/>
              </w:rPr>
            </w:pPr>
          </w:p>
        </w:tc>
        <w:tc>
          <w:tcPr>
            <w:tcW w:w="630" w:type="dxa"/>
            <w:shd w:val="clear" w:color="auto" w:fill="FFFFFF" w:themeFill="background1"/>
          </w:tcPr>
          <w:p w:rsidR="001A1253" w:rsidRPr="0036049E" w:rsidRDefault="001A1253">
            <w:pPr>
              <w:jc w:val="both"/>
              <w:rPr>
                <w:rFonts w:ascii="Comic Sans MS" w:hAnsi="Comic Sans MS" w:cs="Comic Sans MS"/>
                <w:b/>
                <w:bCs/>
                <w:sz w:val="18"/>
                <w:szCs w:val="18"/>
              </w:rPr>
            </w:pPr>
          </w:p>
        </w:tc>
        <w:tc>
          <w:tcPr>
            <w:tcW w:w="630" w:type="dxa"/>
            <w:shd w:val="clear" w:color="auto" w:fill="FFFFFF" w:themeFill="background1"/>
          </w:tcPr>
          <w:p w:rsidR="001A1253" w:rsidRPr="0036049E" w:rsidRDefault="001A1253">
            <w:pPr>
              <w:rPr>
                <w:rFonts w:ascii="Comic Sans MS" w:hAnsi="Comic Sans MS" w:cs="Comic Sans MS"/>
                <w:b/>
                <w:bCs/>
                <w:sz w:val="18"/>
                <w:szCs w:val="18"/>
              </w:rPr>
            </w:pPr>
          </w:p>
        </w:tc>
        <w:tc>
          <w:tcPr>
            <w:tcW w:w="630" w:type="dxa"/>
            <w:shd w:val="clear" w:color="auto" w:fill="FFFFFF" w:themeFill="background1"/>
          </w:tcPr>
          <w:p w:rsidR="001A1253" w:rsidRPr="0036049E" w:rsidRDefault="001A1253">
            <w:pPr>
              <w:rPr>
                <w:rFonts w:ascii="Comic Sans MS" w:hAnsi="Comic Sans MS" w:cs="Comic Sans MS"/>
                <w:b/>
                <w:bCs/>
                <w:sz w:val="18"/>
                <w:szCs w:val="18"/>
              </w:rPr>
            </w:pPr>
          </w:p>
        </w:tc>
        <w:tc>
          <w:tcPr>
            <w:tcW w:w="630" w:type="dxa"/>
            <w:shd w:val="clear" w:color="auto" w:fill="FFFFFF" w:themeFill="background1"/>
          </w:tcPr>
          <w:p w:rsidR="001A1253" w:rsidRPr="0036049E" w:rsidRDefault="001A1253">
            <w:pPr>
              <w:rPr>
                <w:rFonts w:ascii="Comic Sans MS" w:hAnsi="Comic Sans MS" w:cs="Comic Sans MS"/>
                <w:b/>
                <w:bCs/>
                <w:sz w:val="18"/>
                <w:szCs w:val="18"/>
              </w:rPr>
            </w:pPr>
          </w:p>
        </w:tc>
      </w:tr>
    </w:tbl>
    <w:p w:rsidR="005724E7" w:rsidRPr="00FF58A5" w:rsidRDefault="005724E7">
      <w:r>
        <w:br w:type="page"/>
      </w:r>
      <w:r w:rsidR="004273E0">
        <w:rPr>
          <w:rFonts w:ascii="Comic Sans MS" w:hAnsi="Comic Sans MS" w:cs="Comic Sans MS"/>
          <w:b/>
          <w:bCs/>
        </w:rPr>
        <w:lastRenderedPageBreak/>
        <w:t>Writing and Composition</w:t>
      </w:r>
    </w:p>
    <w:tbl>
      <w:tblPr>
        <w:tblW w:w="715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5" w:type="dxa"/>
          <w:right w:w="115" w:type="dxa"/>
        </w:tblCellMar>
        <w:tblLook w:val="0000" w:firstRow="0" w:lastRow="0" w:firstColumn="0" w:lastColumn="0" w:noHBand="0" w:noVBand="0"/>
      </w:tblPr>
      <w:tblGrid>
        <w:gridCol w:w="1038"/>
        <w:gridCol w:w="3600"/>
        <w:gridCol w:w="630"/>
        <w:gridCol w:w="630"/>
        <w:gridCol w:w="630"/>
        <w:gridCol w:w="630"/>
      </w:tblGrid>
      <w:tr w:rsidR="00FF78E2" w:rsidRPr="0036049E" w:rsidTr="00CC3563">
        <w:trPr>
          <w:trHeight w:val="49"/>
        </w:trPr>
        <w:tc>
          <w:tcPr>
            <w:tcW w:w="1038" w:type="dxa"/>
            <w:tcBorders>
              <w:top w:val="nil"/>
              <w:left w:val="nil"/>
              <w:right w:val="nil"/>
            </w:tcBorders>
            <w:shd w:val="clear" w:color="auto" w:fill="FFFFFF" w:themeFill="background1"/>
          </w:tcPr>
          <w:p w:rsidR="00FF78E2" w:rsidRPr="0036049E" w:rsidRDefault="00FF78E2">
            <w:pPr>
              <w:rPr>
                <w:rFonts w:ascii="Comic Sans MS" w:hAnsi="Comic Sans MS" w:cs="Comic Sans MS"/>
                <w:sz w:val="18"/>
                <w:szCs w:val="18"/>
              </w:rPr>
            </w:pPr>
          </w:p>
        </w:tc>
        <w:tc>
          <w:tcPr>
            <w:tcW w:w="3600" w:type="dxa"/>
            <w:tcBorders>
              <w:top w:val="nil"/>
              <w:left w:val="nil"/>
              <w:right w:val="single" w:sz="4" w:space="0" w:color="auto"/>
            </w:tcBorders>
            <w:shd w:val="clear" w:color="auto" w:fill="FFFFFF" w:themeFill="background1"/>
          </w:tcPr>
          <w:p w:rsidR="00FF78E2" w:rsidRPr="0036049E" w:rsidRDefault="00FF78E2">
            <w:pPr>
              <w:autoSpaceDE w:val="0"/>
              <w:autoSpaceDN w:val="0"/>
              <w:adjustRightInd w:val="0"/>
              <w:rPr>
                <w:rFonts w:ascii="Comic Sans MS" w:hAnsi="Comic Sans MS" w:cs="Comic Sans MS"/>
                <w:sz w:val="18"/>
                <w:szCs w:val="18"/>
              </w:rPr>
            </w:pPr>
          </w:p>
        </w:tc>
        <w:tc>
          <w:tcPr>
            <w:tcW w:w="630" w:type="dxa"/>
            <w:tcBorders>
              <w:left w:val="single" w:sz="4" w:space="0" w:color="auto"/>
            </w:tcBorders>
            <w:shd w:val="clear" w:color="auto" w:fill="FFFFFF" w:themeFill="background1"/>
          </w:tcPr>
          <w:p w:rsidR="00FF78E2" w:rsidRPr="0036049E" w:rsidRDefault="00FF78E2">
            <w:pPr>
              <w:jc w:val="both"/>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1</w:t>
            </w:r>
          </w:p>
        </w:tc>
        <w:tc>
          <w:tcPr>
            <w:tcW w:w="630" w:type="dxa"/>
            <w:shd w:val="clear" w:color="auto" w:fill="FFFFFF" w:themeFill="background1"/>
          </w:tcPr>
          <w:p w:rsidR="00FF78E2" w:rsidRPr="0036049E" w:rsidRDefault="00FF78E2">
            <w:pPr>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2</w:t>
            </w:r>
          </w:p>
        </w:tc>
        <w:tc>
          <w:tcPr>
            <w:tcW w:w="630" w:type="dxa"/>
            <w:shd w:val="clear" w:color="auto" w:fill="FFFFFF" w:themeFill="background1"/>
          </w:tcPr>
          <w:p w:rsidR="00FF78E2" w:rsidRPr="0036049E" w:rsidRDefault="00FF78E2">
            <w:pPr>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3</w:t>
            </w:r>
          </w:p>
        </w:tc>
        <w:tc>
          <w:tcPr>
            <w:tcW w:w="630" w:type="dxa"/>
            <w:shd w:val="clear" w:color="auto" w:fill="FFFFFF" w:themeFill="background1"/>
          </w:tcPr>
          <w:p w:rsidR="00FF78E2" w:rsidRPr="0036049E" w:rsidRDefault="00FF78E2">
            <w:pPr>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4</w:t>
            </w:r>
          </w:p>
        </w:tc>
      </w:tr>
      <w:tr w:rsidR="00FF78E2" w:rsidRPr="0036049E" w:rsidTr="0005783E">
        <w:trPr>
          <w:trHeight w:val="49"/>
        </w:trPr>
        <w:tc>
          <w:tcPr>
            <w:tcW w:w="1038" w:type="dxa"/>
            <w:tcBorders>
              <w:bottom w:val="single" w:sz="4" w:space="0" w:color="auto"/>
            </w:tcBorders>
            <w:shd w:val="clear" w:color="auto" w:fill="FFFFFF" w:themeFill="background1"/>
          </w:tcPr>
          <w:p w:rsidR="00FF78E2" w:rsidRPr="0036049E" w:rsidRDefault="004273E0">
            <w:pPr>
              <w:rPr>
                <w:rFonts w:ascii="Comic Sans MS" w:hAnsi="Comic Sans MS" w:cs="Comic Sans MS"/>
                <w:sz w:val="18"/>
                <w:szCs w:val="18"/>
              </w:rPr>
            </w:pPr>
            <w:r w:rsidRPr="004273E0">
              <w:rPr>
                <w:rFonts w:ascii="Verdana" w:hAnsi="Verdana" w:cs="Verdana"/>
                <w:b/>
                <w:bCs/>
                <w:sz w:val="18"/>
                <w:szCs w:val="18"/>
              </w:rPr>
              <w:t>CCSS: W.2.1</w:t>
            </w:r>
          </w:p>
        </w:tc>
        <w:tc>
          <w:tcPr>
            <w:tcW w:w="3600" w:type="dxa"/>
            <w:tcBorders>
              <w:bottom w:val="single" w:sz="4" w:space="0" w:color="auto"/>
            </w:tcBorders>
            <w:shd w:val="clear" w:color="auto" w:fill="FFFFFF" w:themeFill="background1"/>
          </w:tcPr>
          <w:p w:rsidR="00FF78E2" w:rsidRPr="0036049E" w:rsidRDefault="004273E0">
            <w:pPr>
              <w:autoSpaceDE w:val="0"/>
              <w:autoSpaceDN w:val="0"/>
              <w:adjustRightInd w:val="0"/>
              <w:rPr>
                <w:rFonts w:ascii="Comic Sans MS" w:hAnsi="Comic Sans MS" w:cs="Comic Sans MS"/>
                <w:sz w:val="18"/>
                <w:szCs w:val="18"/>
              </w:rPr>
            </w:pPr>
            <w:r w:rsidRPr="004273E0">
              <w:rPr>
                <w:rFonts w:ascii="Arial" w:hAnsi="Arial" w:cs="Arial"/>
                <w:sz w:val="18"/>
                <w:szCs w:val="18"/>
              </w:rPr>
              <w:t>Write opinion pieces in which they introduce the topic or book they are writing about, state an opinion, supply reasons that support the opinion, use linking words (e.g., because, and, also) to connect opinion and reasons, and provide a concluding statement or section.</w:t>
            </w:r>
          </w:p>
        </w:tc>
        <w:tc>
          <w:tcPr>
            <w:tcW w:w="630" w:type="dxa"/>
            <w:tcBorders>
              <w:bottom w:val="single" w:sz="4" w:space="0" w:color="auto"/>
            </w:tcBorders>
            <w:shd w:val="clear" w:color="auto" w:fill="FFFFFF" w:themeFill="background1"/>
          </w:tcPr>
          <w:p w:rsidR="00FF78E2" w:rsidRPr="0036049E" w:rsidRDefault="00FF78E2">
            <w:pPr>
              <w:jc w:val="both"/>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FF78E2" w:rsidRPr="0036049E" w:rsidRDefault="00FF78E2">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FF78E2" w:rsidRPr="0036049E" w:rsidRDefault="00FF78E2">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FF78E2" w:rsidRPr="0036049E" w:rsidRDefault="00FF78E2">
            <w:pPr>
              <w:rPr>
                <w:rFonts w:ascii="Comic Sans MS" w:hAnsi="Comic Sans MS" w:cs="Comic Sans MS"/>
                <w:b/>
                <w:bCs/>
                <w:sz w:val="18"/>
                <w:szCs w:val="18"/>
              </w:rPr>
            </w:pPr>
          </w:p>
        </w:tc>
      </w:tr>
      <w:tr w:rsidR="00FF78E2" w:rsidRPr="0036049E" w:rsidTr="0005783E">
        <w:trPr>
          <w:trHeight w:val="49"/>
        </w:trPr>
        <w:tc>
          <w:tcPr>
            <w:tcW w:w="1038" w:type="dxa"/>
            <w:shd w:val="clear" w:color="auto" w:fill="D9D9D9" w:themeFill="background1" w:themeFillShade="D9"/>
          </w:tcPr>
          <w:p w:rsidR="00FF78E2" w:rsidRPr="0036049E" w:rsidRDefault="004273E0">
            <w:pPr>
              <w:rPr>
                <w:rFonts w:ascii="Comic Sans MS" w:hAnsi="Comic Sans MS" w:cs="Comic Sans MS"/>
                <w:sz w:val="18"/>
                <w:szCs w:val="18"/>
              </w:rPr>
            </w:pPr>
            <w:r w:rsidRPr="004273E0">
              <w:rPr>
                <w:rFonts w:ascii="Verdana" w:hAnsi="Verdana" w:cs="Verdana"/>
                <w:b/>
                <w:bCs/>
                <w:sz w:val="18"/>
                <w:szCs w:val="18"/>
              </w:rPr>
              <w:t>CCSS: W.2.3</w:t>
            </w:r>
          </w:p>
        </w:tc>
        <w:tc>
          <w:tcPr>
            <w:tcW w:w="3600" w:type="dxa"/>
            <w:shd w:val="clear" w:color="auto" w:fill="D9D9D9" w:themeFill="background1" w:themeFillShade="D9"/>
          </w:tcPr>
          <w:p w:rsidR="00FF78E2" w:rsidRPr="0036049E" w:rsidRDefault="004273E0">
            <w:pPr>
              <w:autoSpaceDE w:val="0"/>
              <w:autoSpaceDN w:val="0"/>
              <w:adjustRightInd w:val="0"/>
              <w:rPr>
                <w:rFonts w:ascii="Comic Sans MS" w:hAnsi="Comic Sans MS" w:cs="Comic Sans MS"/>
                <w:sz w:val="18"/>
                <w:szCs w:val="18"/>
              </w:rPr>
            </w:pPr>
            <w:r w:rsidRPr="004273E0">
              <w:rPr>
                <w:rFonts w:ascii="Arial" w:hAnsi="Arial" w:cs="Arial"/>
                <w:sz w:val="18"/>
                <w:szCs w:val="18"/>
              </w:rPr>
              <w:t>Write narratives in which they recount a well-elaborated event or short sequence of events, include details to describe actions, thoughts, and feelings, use temporal words to signal event order, and provide a sense of closure.</w:t>
            </w:r>
          </w:p>
        </w:tc>
        <w:tc>
          <w:tcPr>
            <w:tcW w:w="630" w:type="dxa"/>
            <w:shd w:val="clear" w:color="auto" w:fill="D9D9D9" w:themeFill="background1" w:themeFillShade="D9"/>
          </w:tcPr>
          <w:p w:rsidR="00FF78E2" w:rsidRPr="0036049E" w:rsidRDefault="00FF78E2">
            <w:pPr>
              <w:jc w:val="both"/>
              <w:rPr>
                <w:rFonts w:ascii="Comic Sans MS" w:hAnsi="Comic Sans MS" w:cs="Comic Sans MS"/>
                <w:b/>
                <w:bCs/>
                <w:sz w:val="18"/>
                <w:szCs w:val="18"/>
              </w:rPr>
            </w:pPr>
          </w:p>
        </w:tc>
        <w:tc>
          <w:tcPr>
            <w:tcW w:w="630" w:type="dxa"/>
            <w:shd w:val="clear" w:color="auto" w:fill="D9D9D9" w:themeFill="background1" w:themeFillShade="D9"/>
          </w:tcPr>
          <w:p w:rsidR="00FF78E2" w:rsidRPr="0036049E" w:rsidRDefault="00FF78E2">
            <w:pPr>
              <w:rPr>
                <w:rFonts w:ascii="Comic Sans MS" w:hAnsi="Comic Sans MS" w:cs="Comic Sans MS"/>
                <w:b/>
                <w:bCs/>
                <w:sz w:val="18"/>
                <w:szCs w:val="18"/>
              </w:rPr>
            </w:pPr>
          </w:p>
        </w:tc>
        <w:tc>
          <w:tcPr>
            <w:tcW w:w="630" w:type="dxa"/>
            <w:shd w:val="clear" w:color="auto" w:fill="D9D9D9" w:themeFill="background1" w:themeFillShade="D9"/>
          </w:tcPr>
          <w:p w:rsidR="00FF78E2" w:rsidRPr="0036049E" w:rsidRDefault="00FF78E2">
            <w:pPr>
              <w:rPr>
                <w:rFonts w:ascii="Comic Sans MS" w:hAnsi="Comic Sans MS" w:cs="Comic Sans MS"/>
                <w:b/>
                <w:bCs/>
                <w:sz w:val="18"/>
                <w:szCs w:val="18"/>
              </w:rPr>
            </w:pPr>
          </w:p>
        </w:tc>
        <w:tc>
          <w:tcPr>
            <w:tcW w:w="630" w:type="dxa"/>
            <w:shd w:val="clear" w:color="auto" w:fill="D9D9D9" w:themeFill="background1" w:themeFillShade="D9"/>
          </w:tcPr>
          <w:p w:rsidR="00FF78E2" w:rsidRPr="0036049E" w:rsidRDefault="00FF78E2">
            <w:pPr>
              <w:rPr>
                <w:rFonts w:ascii="Comic Sans MS" w:hAnsi="Comic Sans MS" w:cs="Comic Sans MS"/>
                <w:b/>
                <w:bCs/>
                <w:sz w:val="18"/>
                <w:szCs w:val="18"/>
              </w:rPr>
            </w:pPr>
          </w:p>
        </w:tc>
      </w:tr>
      <w:tr w:rsidR="00FF78E2" w:rsidRPr="0036049E" w:rsidTr="001A1253">
        <w:trPr>
          <w:trHeight w:val="49"/>
        </w:trPr>
        <w:tc>
          <w:tcPr>
            <w:tcW w:w="1038" w:type="dxa"/>
            <w:tcBorders>
              <w:bottom w:val="single" w:sz="4" w:space="0" w:color="auto"/>
            </w:tcBorders>
            <w:shd w:val="clear" w:color="auto" w:fill="FFFFFF" w:themeFill="background1"/>
          </w:tcPr>
          <w:p w:rsidR="00FF78E2" w:rsidRPr="0036049E" w:rsidRDefault="00FF78E2" w:rsidP="004273E0">
            <w:pPr>
              <w:rPr>
                <w:rFonts w:ascii="Comic Sans MS" w:hAnsi="Comic Sans MS" w:cs="Comic Sans MS"/>
                <w:sz w:val="18"/>
                <w:szCs w:val="18"/>
              </w:rPr>
            </w:pPr>
          </w:p>
        </w:tc>
        <w:tc>
          <w:tcPr>
            <w:tcW w:w="3600" w:type="dxa"/>
            <w:tcBorders>
              <w:bottom w:val="single" w:sz="4" w:space="0" w:color="auto"/>
            </w:tcBorders>
            <w:shd w:val="clear" w:color="auto" w:fill="FFFFFF" w:themeFill="background1"/>
          </w:tcPr>
          <w:p w:rsidR="00FF78E2" w:rsidRPr="0036049E" w:rsidRDefault="004273E0">
            <w:pPr>
              <w:autoSpaceDE w:val="0"/>
              <w:autoSpaceDN w:val="0"/>
              <w:adjustRightInd w:val="0"/>
              <w:rPr>
                <w:rFonts w:ascii="Comic Sans MS" w:hAnsi="Comic Sans MS" w:cs="Comic Sans MS"/>
                <w:sz w:val="18"/>
                <w:szCs w:val="18"/>
              </w:rPr>
            </w:pPr>
            <w:r w:rsidRPr="004273E0">
              <w:rPr>
                <w:rFonts w:ascii="Arial" w:hAnsi="Arial" w:cs="Arial"/>
                <w:sz w:val="18"/>
                <w:szCs w:val="18"/>
              </w:rPr>
              <w:t>Organize ideas using pictures, graphic organizers, or story maps</w:t>
            </w:r>
          </w:p>
        </w:tc>
        <w:tc>
          <w:tcPr>
            <w:tcW w:w="630" w:type="dxa"/>
            <w:tcBorders>
              <w:bottom w:val="single" w:sz="4" w:space="0" w:color="auto"/>
            </w:tcBorders>
            <w:shd w:val="clear" w:color="auto" w:fill="FFFFFF" w:themeFill="background1"/>
          </w:tcPr>
          <w:p w:rsidR="00FF78E2" w:rsidRPr="0036049E" w:rsidRDefault="00FF78E2">
            <w:pPr>
              <w:jc w:val="both"/>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FF78E2" w:rsidRPr="0036049E" w:rsidRDefault="00FF78E2">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FF78E2" w:rsidRPr="0036049E" w:rsidRDefault="00FF78E2">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FF78E2" w:rsidRPr="0036049E" w:rsidRDefault="00FF78E2">
            <w:pPr>
              <w:rPr>
                <w:rFonts w:ascii="Comic Sans MS" w:hAnsi="Comic Sans MS" w:cs="Comic Sans MS"/>
                <w:b/>
                <w:bCs/>
                <w:sz w:val="18"/>
                <w:szCs w:val="18"/>
              </w:rPr>
            </w:pPr>
          </w:p>
        </w:tc>
      </w:tr>
      <w:tr w:rsidR="007C082F" w:rsidRPr="0036049E" w:rsidTr="001A1253">
        <w:trPr>
          <w:trHeight w:val="278"/>
        </w:trPr>
        <w:tc>
          <w:tcPr>
            <w:tcW w:w="1038" w:type="dxa"/>
            <w:shd w:val="clear" w:color="auto" w:fill="D9D9D9" w:themeFill="background1" w:themeFillShade="D9"/>
          </w:tcPr>
          <w:p w:rsidR="007C082F" w:rsidRPr="0036049E" w:rsidRDefault="007C082F">
            <w:pPr>
              <w:rPr>
                <w:rFonts w:ascii="Comic Sans MS" w:hAnsi="Comic Sans MS" w:cs="Comic Sans MS"/>
                <w:sz w:val="18"/>
                <w:szCs w:val="18"/>
              </w:rPr>
            </w:pPr>
          </w:p>
        </w:tc>
        <w:tc>
          <w:tcPr>
            <w:tcW w:w="3600" w:type="dxa"/>
            <w:shd w:val="clear" w:color="auto" w:fill="D9D9D9" w:themeFill="background1" w:themeFillShade="D9"/>
          </w:tcPr>
          <w:p w:rsidR="007C082F" w:rsidRPr="0036049E" w:rsidRDefault="007C082F">
            <w:pPr>
              <w:autoSpaceDE w:val="0"/>
              <w:autoSpaceDN w:val="0"/>
              <w:adjustRightInd w:val="0"/>
              <w:rPr>
                <w:rFonts w:ascii="Comic Sans MS" w:hAnsi="Comic Sans MS" w:cs="Comic Sans MS"/>
                <w:sz w:val="18"/>
                <w:szCs w:val="18"/>
              </w:rPr>
            </w:pPr>
            <w:r w:rsidRPr="004273E0">
              <w:rPr>
                <w:rFonts w:ascii="Arial" w:hAnsi="Arial" w:cs="Arial"/>
                <w:sz w:val="18"/>
                <w:szCs w:val="18"/>
              </w:rPr>
              <w:t>Write with precise nouns, active verbs, and descriptive adjectives</w:t>
            </w:r>
          </w:p>
        </w:tc>
        <w:tc>
          <w:tcPr>
            <w:tcW w:w="630" w:type="dxa"/>
            <w:shd w:val="clear" w:color="auto" w:fill="D9D9D9" w:themeFill="background1" w:themeFillShade="D9"/>
          </w:tcPr>
          <w:p w:rsidR="007C082F" w:rsidRPr="0036049E" w:rsidRDefault="007C082F">
            <w:pPr>
              <w:jc w:val="both"/>
              <w:rPr>
                <w:rFonts w:ascii="Comic Sans MS" w:hAnsi="Comic Sans MS" w:cs="Comic Sans MS"/>
                <w:b/>
                <w:bCs/>
                <w:sz w:val="18"/>
                <w:szCs w:val="18"/>
              </w:rPr>
            </w:pPr>
          </w:p>
        </w:tc>
        <w:tc>
          <w:tcPr>
            <w:tcW w:w="630" w:type="dxa"/>
            <w:shd w:val="clear" w:color="auto" w:fill="D9D9D9" w:themeFill="background1" w:themeFillShade="D9"/>
          </w:tcPr>
          <w:p w:rsidR="007C082F" w:rsidRPr="0036049E" w:rsidRDefault="007C082F">
            <w:pPr>
              <w:rPr>
                <w:rFonts w:ascii="Comic Sans MS" w:hAnsi="Comic Sans MS" w:cs="Comic Sans MS"/>
                <w:b/>
                <w:bCs/>
                <w:sz w:val="18"/>
                <w:szCs w:val="18"/>
              </w:rPr>
            </w:pPr>
          </w:p>
        </w:tc>
        <w:tc>
          <w:tcPr>
            <w:tcW w:w="630" w:type="dxa"/>
            <w:shd w:val="clear" w:color="auto" w:fill="D9D9D9" w:themeFill="background1" w:themeFillShade="D9"/>
          </w:tcPr>
          <w:p w:rsidR="007C082F" w:rsidRPr="0036049E" w:rsidRDefault="007C082F">
            <w:pPr>
              <w:rPr>
                <w:rFonts w:ascii="Comic Sans MS" w:hAnsi="Comic Sans MS" w:cs="Comic Sans MS"/>
                <w:b/>
                <w:bCs/>
                <w:sz w:val="18"/>
                <w:szCs w:val="18"/>
              </w:rPr>
            </w:pPr>
          </w:p>
        </w:tc>
        <w:tc>
          <w:tcPr>
            <w:tcW w:w="630" w:type="dxa"/>
            <w:shd w:val="clear" w:color="auto" w:fill="D9D9D9" w:themeFill="background1" w:themeFillShade="D9"/>
          </w:tcPr>
          <w:p w:rsidR="007C082F" w:rsidRPr="0036049E" w:rsidRDefault="007C082F">
            <w:pPr>
              <w:rPr>
                <w:rFonts w:ascii="Comic Sans MS" w:hAnsi="Comic Sans MS" w:cs="Comic Sans MS"/>
                <w:b/>
                <w:bCs/>
                <w:sz w:val="18"/>
                <w:szCs w:val="18"/>
              </w:rPr>
            </w:pPr>
          </w:p>
        </w:tc>
      </w:tr>
      <w:tr w:rsidR="007C082F" w:rsidRPr="0036049E" w:rsidTr="00CC3563">
        <w:trPr>
          <w:trHeight w:val="277"/>
        </w:trPr>
        <w:tc>
          <w:tcPr>
            <w:tcW w:w="1038" w:type="dxa"/>
            <w:shd w:val="clear" w:color="auto" w:fill="FFFFFF" w:themeFill="background1"/>
          </w:tcPr>
          <w:p w:rsidR="007C082F" w:rsidRPr="0036049E" w:rsidRDefault="007C082F">
            <w:pPr>
              <w:rPr>
                <w:rFonts w:ascii="Comic Sans MS" w:hAnsi="Comic Sans MS" w:cs="Comic Sans MS"/>
                <w:sz w:val="18"/>
                <w:szCs w:val="18"/>
              </w:rPr>
            </w:pPr>
          </w:p>
        </w:tc>
        <w:tc>
          <w:tcPr>
            <w:tcW w:w="3600" w:type="dxa"/>
            <w:shd w:val="clear" w:color="auto" w:fill="FFFFFF" w:themeFill="background1"/>
          </w:tcPr>
          <w:p w:rsidR="007C082F" w:rsidRPr="0036049E" w:rsidRDefault="007C082F">
            <w:pPr>
              <w:autoSpaceDE w:val="0"/>
              <w:autoSpaceDN w:val="0"/>
              <w:adjustRightInd w:val="0"/>
              <w:rPr>
                <w:rFonts w:ascii="Comic Sans MS" w:hAnsi="Comic Sans MS" w:cs="Comic Sans MS"/>
                <w:sz w:val="18"/>
                <w:szCs w:val="18"/>
              </w:rPr>
            </w:pPr>
            <w:r w:rsidRPr="004273E0">
              <w:rPr>
                <w:rFonts w:ascii="Arial" w:hAnsi="Arial" w:cs="Arial"/>
                <w:sz w:val="18"/>
                <w:szCs w:val="18"/>
              </w:rPr>
              <w:t>Use a knowledge of structure and crafts of various forms of writing gained through reading and listening to mentor texts</w:t>
            </w:r>
          </w:p>
        </w:tc>
        <w:tc>
          <w:tcPr>
            <w:tcW w:w="630" w:type="dxa"/>
            <w:shd w:val="clear" w:color="auto" w:fill="FFFFFF" w:themeFill="background1"/>
          </w:tcPr>
          <w:p w:rsidR="007C082F" w:rsidRPr="0036049E" w:rsidRDefault="007C082F">
            <w:pPr>
              <w:jc w:val="both"/>
              <w:rPr>
                <w:rFonts w:ascii="Comic Sans MS" w:hAnsi="Comic Sans MS" w:cs="Comic Sans MS"/>
                <w:b/>
                <w:bCs/>
                <w:sz w:val="18"/>
                <w:szCs w:val="18"/>
              </w:rPr>
            </w:pPr>
          </w:p>
        </w:tc>
        <w:tc>
          <w:tcPr>
            <w:tcW w:w="630" w:type="dxa"/>
            <w:shd w:val="clear" w:color="auto" w:fill="FFFFFF" w:themeFill="background1"/>
          </w:tcPr>
          <w:p w:rsidR="007C082F" w:rsidRPr="0036049E" w:rsidRDefault="007C082F">
            <w:pPr>
              <w:rPr>
                <w:rFonts w:ascii="Comic Sans MS" w:hAnsi="Comic Sans MS" w:cs="Comic Sans MS"/>
                <w:b/>
                <w:bCs/>
                <w:sz w:val="18"/>
                <w:szCs w:val="18"/>
              </w:rPr>
            </w:pPr>
          </w:p>
        </w:tc>
        <w:tc>
          <w:tcPr>
            <w:tcW w:w="630" w:type="dxa"/>
            <w:shd w:val="clear" w:color="auto" w:fill="FFFFFF" w:themeFill="background1"/>
          </w:tcPr>
          <w:p w:rsidR="007C082F" w:rsidRPr="0036049E" w:rsidRDefault="007C082F">
            <w:pPr>
              <w:rPr>
                <w:rFonts w:ascii="Comic Sans MS" w:hAnsi="Comic Sans MS" w:cs="Comic Sans MS"/>
                <w:b/>
                <w:bCs/>
                <w:sz w:val="18"/>
                <w:szCs w:val="18"/>
              </w:rPr>
            </w:pPr>
          </w:p>
        </w:tc>
        <w:tc>
          <w:tcPr>
            <w:tcW w:w="630" w:type="dxa"/>
            <w:shd w:val="clear" w:color="auto" w:fill="FFFFFF" w:themeFill="background1"/>
          </w:tcPr>
          <w:p w:rsidR="007C082F" w:rsidRPr="0036049E" w:rsidRDefault="007C082F">
            <w:pPr>
              <w:rPr>
                <w:rFonts w:ascii="Comic Sans MS" w:hAnsi="Comic Sans MS" w:cs="Comic Sans MS"/>
                <w:b/>
                <w:bCs/>
                <w:sz w:val="18"/>
                <w:szCs w:val="18"/>
              </w:rPr>
            </w:pPr>
          </w:p>
        </w:tc>
      </w:tr>
      <w:tr w:rsidR="007C082F" w:rsidRPr="0036049E" w:rsidTr="00CC3563">
        <w:trPr>
          <w:trHeight w:val="37"/>
        </w:trPr>
        <w:tc>
          <w:tcPr>
            <w:tcW w:w="1038" w:type="dxa"/>
            <w:shd w:val="clear" w:color="auto" w:fill="FFFFFF" w:themeFill="background1"/>
          </w:tcPr>
          <w:p w:rsidR="007C082F" w:rsidRPr="0036049E" w:rsidRDefault="007C082F">
            <w:pPr>
              <w:rPr>
                <w:rFonts w:ascii="Comic Sans MS" w:hAnsi="Comic Sans MS" w:cs="Comic Sans MS"/>
                <w:sz w:val="18"/>
                <w:szCs w:val="18"/>
              </w:rPr>
            </w:pPr>
          </w:p>
        </w:tc>
        <w:tc>
          <w:tcPr>
            <w:tcW w:w="3600" w:type="dxa"/>
            <w:shd w:val="clear" w:color="auto" w:fill="FFFFFF" w:themeFill="background1"/>
          </w:tcPr>
          <w:p w:rsidR="007C082F" w:rsidRPr="0036049E" w:rsidRDefault="007C082F">
            <w:pPr>
              <w:autoSpaceDE w:val="0"/>
              <w:autoSpaceDN w:val="0"/>
              <w:adjustRightInd w:val="0"/>
              <w:rPr>
                <w:rFonts w:ascii="Comic Sans MS" w:hAnsi="Comic Sans MS" w:cs="Comic Sans MS"/>
                <w:sz w:val="18"/>
                <w:szCs w:val="18"/>
              </w:rPr>
            </w:pPr>
            <w:r w:rsidRPr="004273E0">
              <w:rPr>
                <w:rFonts w:ascii="Arial" w:hAnsi="Arial" w:cs="Arial"/>
                <w:sz w:val="18"/>
                <w:szCs w:val="18"/>
              </w:rPr>
              <w:t>Develop characters both internally (thoughts and feelings) and externally (physical features, expressions, clothing)</w:t>
            </w:r>
          </w:p>
        </w:tc>
        <w:tc>
          <w:tcPr>
            <w:tcW w:w="630" w:type="dxa"/>
            <w:shd w:val="clear" w:color="auto" w:fill="FFFFFF" w:themeFill="background1"/>
          </w:tcPr>
          <w:p w:rsidR="007C082F" w:rsidRPr="0036049E" w:rsidRDefault="007C082F">
            <w:pPr>
              <w:jc w:val="both"/>
              <w:rPr>
                <w:rFonts w:ascii="Comic Sans MS" w:hAnsi="Comic Sans MS" w:cs="Comic Sans MS"/>
                <w:b/>
                <w:bCs/>
                <w:sz w:val="18"/>
                <w:szCs w:val="18"/>
              </w:rPr>
            </w:pPr>
          </w:p>
        </w:tc>
        <w:tc>
          <w:tcPr>
            <w:tcW w:w="630" w:type="dxa"/>
            <w:shd w:val="clear" w:color="auto" w:fill="FFFFFF" w:themeFill="background1"/>
          </w:tcPr>
          <w:p w:rsidR="007C082F" w:rsidRPr="0036049E" w:rsidRDefault="007C082F">
            <w:pPr>
              <w:rPr>
                <w:rFonts w:ascii="Comic Sans MS" w:hAnsi="Comic Sans MS" w:cs="Comic Sans MS"/>
                <w:b/>
                <w:bCs/>
                <w:sz w:val="18"/>
                <w:szCs w:val="18"/>
              </w:rPr>
            </w:pPr>
          </w:p>
        </w:tc>
        <w:tc>
          <w:tcPr>
            <w:tcW w:w="630" w:type="dxa"/>
            <w:shd w:val="clear" w:color="auto" w:fill="FFFFFF" w:themeFill="background1"/>
          </w:tcPr>
          <w:p w:rsidR="007C082F" w:rsidRPr="0036049E" w:rsidRDefault="007C082F">
            <w:pPr>
              <w:rPr>
                <w:rFonts w:ascii="Comic Sans MS" w:hAnsi="Comic Sans MS" w:cs="Comic Sans MS"/>
                <w:b/>
                <w:bCs/>
                <w:sz w:val="18"/>
                <w:szCs w:val="18"/>
              </w:rPr>
            </w:pPr>
          </w:p>
        </w:tc>
        <w:tc>
          <w:tcPr>
            <w:tcW w:w="630" w:type="dxa"/>
            <w:shd w:val="clear" w:color="auto" w:fill="FFFFFF" w:themeFill="background1"/>
          </w:tcPr>
          <w:p w:rsidR="007C082F" w:rsidRPr="0036049E" w:rsidRDefault="007C082F">
            <w:pPr>
              <w:rPr>
                <w:rFonts w:ascii="Comic Sans MS" w:hAnsi="Comic Sans MS" w:cs="Comic Sans MS"/>
                <w:b/>
                <w:bCs/>
                <w:sz w:val="18"/>
                <w:szCs w:val="18"/>
              </w:rPr>
            </w:pPr>
          </w:p>
        </w:tc>
      </w:tr>
      <w:tr w:rsidR="007C082F" w:rsidRPr="0036049E" w:rsidTr="00CC3563">
        <w:trPr>
          <w:trHeight w:val="37"/>
        </w:trPr>
        <w:tc>
          <w:tcPr>
            <w:tcW w:w="1038" w:type="dxa"/>
            <w:shd w:val="clear" w:color="auto" w:fill="FFFFFF" w:themeFill="background1"/>
          </w:tcPr>
          <w:p w:rsidR="007C082F" w:rsidRPr="0036049E" w:rsidRDefault="007C082F">
            <w:pPr>
              <w:rPr>
                <w:rFonts w:ascii="Comic Sans MS" w:hAnsi="Comic Sans MS" w:cs="Comic Sans MS"/>
                <w:sz w:val="18"/>
                <w:szCs w:val="18"/>
              </w:rPr>
            </w:pPr>
          </w:p>
        </w:tc>
        <w:tc>
          <w:tcPr>
            <w:tcW w:w="3600" w:type="dxa"/>
            <w:shd w:val="clear" w:color="auto" w:fill="FFFFFF" w:themeFill="background1"/>
          </w:tcPr>
          <w:p w:rsidR="007C082F" w:rsidRPr="0036049E" w:rsidRDefault="007C082F">
            <w:pPr>
              <w:autoSpaceDE w:val="0"/>
              <w:autoSpaceDN w:val="0"/>
              <w:adjustRightInd w:val="0"/>
              <w:rPr>
                <w:rFonts w:ascii="Comic Sans MS" w:hAnsi="Comic Sans MS" w:cs="Comic Sans MS"/>
                <w:sz w:val="18"/>
                <w:szCs w:val="18"/>
              </w:rPr>
            </w:pPr>
            <w:r w:rsidRPr="00FC6465">
              <w:rPr>
                <w:rFonts w:ascii="Arial" w:hAnsi="Arial" w:cs="Arial"/>
                <w:sz w:val="18"/>
                <w:szCs w:val="18"/>
              </w:rPr>
              <w:t>Write letters and “how-</w:t>
            </w:r>
            <w:proofErr w:type="spellStart"/>
            <w:r w:rsidRPr="00FC6465">
              <w:rPr>
                <w:rFonts w:ascii="Arial" w:hAnsi="Arial" w:cs="Arial"/>
                <w:sz w:val="18"/>
                <w:szCs w:val="18"/>
              </w:rPr>
              <w:t>to’s</w:t>
            </w:r>
            <w:proofErr w:type="spellEnd"/>
            <w:r w:rsidRPr="00FC6465">
              <w:rPr>
                <w:rFonts w:ascii="Arial" w:hAnsi="Arial" w:cs="Arial"/>
                <w:sz w:val="18"/>
                <w:szCs w:val="18"/>
              </w:rPr>
              <w:t>” (procedures, directions, recipes) that follow a logical order and appropriate format</w:t>
            </w:r>
          </w:p>
        </w:tc>
        <w:tc>
          <w:tcPr>
            <w:tcW w:w="630" w:type="dxa"/>
            <w:shd w:val="clear" w:color="auto" w:fill="FFFFFF" w:themeFill="background1"/>
          </w:tcPr>
          <w:p w:rsidR="007C082F" w:rsidRPr="0036049E" w:rsidRDefault="007C082F">
            <w:pPr>
              <w:jc w:val="both"/>
              <w:rPr>
                <w:rFonts w:ascii="Comic Sans MS" w:hAnsi="Comic Sans MS" w:cs="Comic Sans MS"/>
                <w:b/>
                <w:bCs/>
                <w:sz w:val="18"/>
                <w:szCs w:val="18"/>
              </w:rPr>
            </w:pPr>
          </w:p>
        </w:tc>
        <w:tc>
          <w:tcPr>
            <w:tcW w:w="630" w:type="dxa"/>
            <w:shd w:val="clear" w:color="auto" w:fill="FFFFFF" w:themeFill="background1"/>
          </w:tcPr>
          <w:p w:rsidR="007C082F" w:rsidRPr="0036049E" w:rsidRDefault="007C082F">
            <w:pPr>
              <w:rPr>
                <w:rFonts w:ascii="Comic Sans MS" w:hAnsi="Comic Sans MS" w:cs="Comic Sans MS"/>
                <w:b/>
                <w:bCs/>
                <w:sz w:val="18"/>
                <w:szCs w:val="18"/>
              </w:rPr>
            </w:pPr>
          </w:p>
        </w:tc>
        <w:tc>
          <w:tcPr>
            <w:tcW w:w="630" w:type="dxa"/>
            <w:shd w:val="clear" w:color="auto" w:fill="FFFFFF" w:themeFill="background1"/>
          </w:tcPr>
          <w:p w:rsidR="007C082F" w:rsidRPr="0036049E" w:rsidRDefault="007C082F">
            <w:pPr>
              <w:rPr>
                <w:rFonts w:ascii="Comic Sans MS" w:hAnsi="Comic Sans MS" w:cs="Comic Sans MS"/>
                <w:b/>
                <w:bCs/>
                <w:sz w:val="18"/>
                <w:szCs w:val="18"/>
              </w:rPr>
            </w:pPr>
          </w:p>
        </w:tc>
        <w:tc>
          <w:tcPr>
            <w:tcW w:w="630" w:type="dxa"/>
            <w:shd w:val="clear" w:color="auto" w:fill="FFFFFF" w:themeFill="background1"/>
          </w:tcPr>
          <w:p w:rsidR="007C082F" w:rsidRPr="0036049E" w:rsidRDefault="007C082F">
            <w:pPr>
              <w:rPr>
                <w:rFonts w:ascii="Comic Sans MS" w:hAnsi="Comic Sans MS" w:cs="Comic Sans MS"/>
                <w:b/>
                <w:bCs/>
                <w:sz w:val="18"/>
                <w:szCs w:val="18"/>
              </w:rPr>
            </w:pPr>
          </w:p>
        </w:tc>
      </w:tr>
      <w:tr w:rsidR="007C082F" w:rsidRPr="0036049E" w:rsidTr="00CC3563">
        <w:trPr>
          <w:trHeight w:val="37"/>
        </w:trPr>
        <w:tc>
          <w:tcPr>
            <w:tcW w:w="1038" w:type="dxa"/>
            <w:shd w:val="clear" w:color="auto" w:fill="FFFFFF" w:themeFill="background1"/>
          </w:tcPr>
          <w:p w:rsidR="007C082F" w:rsidRPr="0036049E" w:rsidRDefault="007C082F">
            <w:pPr>
              <w:rPr>
                <w:rFonts w:ascii="Comic Sans MS" w:hAnsi="Comic Sans MS" w:cs="Comic Sans MS"/>
                <w:sz w:val="18"/>
                <w:szCs w:val="18"/>
              </w:rPr>
            </w:pPr>
          </w:p>
        </w:tc>
        <w:tc>
          <w:tcPr>
            <w:tcW w:w="3600" w:type="dxa"/>
            <w:shd w:val="clear" w:color="auto" w:fill="FFFFFF" w:themeFill="background1"/>
          </w:tcPr>
          <w:p w:rsidR="007C082F" w:rsidRPr="0036049E" w:rsidRDefault="007C082F">
            <w:pPr>
              <w:autoSpaceDE w:val="0"/>
              <w:autoSpaceDN w:val="0"/>
              <w:adjustRightInd w:val="0"/>
              <w:rPr>
                <w:rFonts w:ascii="Comic Sans MS" w:hAnsi="Comic Sans MS" w:cs="Comic Sans MS"/>
                <w:sz w:val="18"/>
                <w:szCs w:val="18"/>
              </w:rPr>
            </w:pPr>
            <w:r w:rsidRPr="00FC6465">
              <w:rPr>
                <w:rFonts w:ascii="Arial" w:hAnsi="Arial" w:cs="Arial"/>
                <w:sz w:val="18"/>
                <w:szCs w:val="18"/>
              </w:rPr>
              <w:t>Organize ideas using a variety of pictures, graphic organizers or bulleted lists</w:t>
            </w:r>
          </w:p>
        </w:tc>
        <w:tc>
          <w:tcPr>
            <w:tcW w:w="630" w:type="dxa"/>
            <w:shd w:val="clear" w:color="auto" w:fill="FFFFFF" w:themeFill="background1"/>
          </w:tcPr>
          <w:p w:rsidR="007C082F" w:rsidRPr="0036049E" w:rsidRDefault="007C082F">
            <w:pPr>
              <w:jc w:val="both"/>
              <w:rPr>
                <w:rFonts w:ascii="Comic Sans MS" w:hAnsi="Comic Sans MS" w:cs="Comic Sans MS"/>
                <w:b/>
                <w:bCs/>
                <w:sz w:val="18"/>
                <w:szCs w:val="18"/>
              </w:rPr>
            </w:pPr>
          </w:p>
        </w:tc>
        <w:tc>
          <w:tcPr>
            <w:tcW w:w="630" w:type="dxa"/>
            <w:shd w:val="clear" w:color="auto" w:fill="FFFFFF" w:themeFill="background1"/>
          </w:tcPr>
          <w:p w:rsidR="007C082F" w:rsidRPr="0036049E" w:rsidRDefault="007C082F">
            <w:pPr>
              <w:rPr>
                <w:rFonts w:ascii="Comic Sans MS" w:hAnsi="Comic Sans MS" w:cs="Comic Sans MS"/>
                <w:b/>
                <w:bCs/>
                <w:sz w:val="18"/>
                <w:szCs w:val="18"/>
              </w:rPr>
            </w:pPr>
          </w:p>
        </w:tc>
        <w:tc>
          <w:tcPr>
            <w:tcW w:w="630" w:type="dxa"/>
            <w:shd w:val="clear" w:color="auto" w:fill="FFFFFF" w:themeFill="background1"/>
          </w:tcPr>
          <w:p w:rsidR="007C082F" w:rsidRPr="0036049E" w:rsidRDefault="007C082F">
            <w:pPr>
              <w:rPr>
                <w:rFonts w:ascii="Comic Sans MS" w:hAnsi="Comic Sans MS" w:cs="Comic Sans MS"/>
                <w:b/>
                <w:bCs/>
                <w:sz w:val="18"/>
                <w:szCs w:val="18"/>
              </w:rPr>
            </w:pPr>
          </w:p>
        </w:tc>
        <w:tc>
          <w:tcPr>
            <w:tcW w:w="630" w:type="dxa"/>
            <w:shd w:val="clear" w:color="auto" w:fill="FFFFFF" w:themeFill="background1"/>
          </w:tcPr>
          <w:p w:rsidR="007C082F" w:rsidRPr="0036049E" w:rsidRDefault="007C082F">
            <w:pPr>
              <w:rPr>
                <w:rFonts w:ascii="Comic Sans MS" w:hAnsi="Comic Sans MS" w:cs="Comic Sans MS"/>
                <w:b/>
                <w:bCs/>
                <w:sz w:val="18"/>
                <w:szCs w:val="18"/>
              </w:rPr>
            </w:pPr>
          </w:p>
        </w:tc>
      </w:tr>
      <w:tr w:rsidR="007C082F" w:rsidRPr="0036049E" w:rsidTr="0005783E">
        <w:trPr>
          <w:trHeight w:val="37"/>
        </w:trPr>
        <w:tc>
          <w:tcPr>
            <w:tcW w:w="1038" w:type="dxa"/>
            <w:tcBorders>
              <w:bottom w:val="single" w:sz="4" w:space="0" w:color="auto"/>
            </w:tcBorders>
            <w:shd w:val="clear" w:color="auto" w:fill="FFFFFF" w:themeFill="background1"/>
          </w:tcPr>
          <w:p w:rsidR="007C082F" w:rsidRPr="0036049E" w:rsidRDefault="007C082F">
            <w:pPr>
              <w:rPr>
                <w:rFonts w:ascii="Comic Sans MS" w:hAnsi="Comic Sans MS" w:cs="Comic Sans MS"/>
                <w:sz w:val="18"/>
                <w:szCs w:val="18"/>
              </w:rPr>
            </w:pPr>
          </w:p>
        </w:tc>
        <w:tc>
          <w:tcPr>
            <w:tcW w:w="3600" w:type="dxa"/>
            <w:tcBorders>
              <w:bottom w:val="single" w:sz="4" w:space="0" w:color="auto"/>
            </w:tcBorders>
            <w:shd w:val="clear" w:color="auto" w:fill="FFFFFF" w:themeFill="background1"/>
          </w:tcPr>
          <w:p w:rsidR="007C082F" w:rsidRPr="0036049E" w:rsidRDefault="007C082F">
            <w:pPr>
              <w:autoSpaceDE w:val="0"/>
              <w:autoSpaceDN w:val="0"/>
              <w:adjustRightInd w:val="0"/>
              <w:rPr>
                <w:rFonts w:ascii="Arial" w:hAnsi="Arial" w:cs="Arial"/>
                <w:sz w:val="18"/>
                <w:szCs w:val="18"/>
              </w:rPr>
            </w:pPr>
            <w:r w:rsidRPr="0036049E">
              <w:rPr>
                <w:rFonts w:ascii="Arial" w:hAnsi="Arial" w:cs="Arial"/>
                <w:sz w:val="18"/>
                <w:szCs w:val="18"/>
              </w:rPr>
              <w:t>Uses sentence-level context as a clue to</w:t>
            </w:r>
          </w:p>
          <w:p w:rsidR="007C082F" w:rsidRPr="0036049E" w:rsidRDefault="007C082F">
            <w:pPr>
              <w:autoSpaceDE w:val="0"/>
              <w:autoSpaceDN w:val="0"/>
              <w:adjustRightInd w:val="0"/>
              <w:rPr>
                <w:rFonts w:ascii="Comic Sans MS" w:hAnsi="Comic Sans MS" w:cs="Comic Sans MS"/>
                <w:sz w:val="18"/>
                <w:szCs w:val="18"/>
              </w:rPr>
            </w:pPr>
            <w:proofErr w:type="gramStart"/>
            <w:r w:rsidRPr="0036049E">
              <w:rPr>
                <w:rFonts w:ascii="Arial" w:hAnsi="Arial" w:cs="Arial"/>
                <w:sz w:val="18"/>
                <w:szCs w:val="18"/>
              </w:rPr>
              <w:t>the</w:t>
            </w:r>
            <w:proofErr w:type="gramEnd"/>
            <w:r w:rsidRPr="0036049E">
              <w:rPr>
                <w:rFonts w:ascii="Arial" w:hAnsi="Arial" w:cs="Arial"/>
                <w:sz w:val="18"/>
                <w:szCs w:val="18"/>
              </w:rPr>
              <w:t xml:space="preserve"> meaning of a word or phrase.</w:t>
            </w:r>
          </w:p>
        </w:tc>
        <w:tc>
          <w:tcPr>
            <w:tcW w:w="630" w:type="dxa"/>
            <w:tcBorders>
              <w:bottom w:val="single" w:sz="4" w:space="0" w:color="auto"/>
            </w:tcBorders>
            <w:shd w:val="clear" w:color="auto" w:fill="FFFFFF" w:themeFill="background1"/>
          </w:tcPr>
          <w:p w:rsidR="007C082F" w:rsidRPr="0036049E" w:rsidRDefault="007C082F">
            <w:pPr>
              <w:jc w:val="both"/>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7C082F" w:rsidRPr="0036049E" w:rsidRDefault="007C082F">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7C082F" w:rsidRPr="0036049E" w:rsidRDefault="007C082F">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7C082F" w:rsidRPr="0036049E" w:rsidRDefault="007C082F">
            <w:pPr>
              <w:rPr>
                <w:rFonts w:ascii="Comic Sans MS" w:hAnsi="Comic Sans MS" w:cs="Comic Sans MS"/>
                <w:b/>
                <w:bCs/>
                <w:sz w:val="18"/>
                <w:szCs w:val="18"/>
              </w:rPr>
            </w:pPr>
          </w:p>
        </w:tc>
      </w:tr>
      <w:tr w:rsidR="007C082F" w:rsidRPr="0036049E" w:rsidTr="0005783E">
        <w:trPr>
          <w:trHeight w:val="37"/>
        </w:trPr>
        <w:tc>
          <w:tcPr>
            <w:tcW w:w="1038" w:type="dxa"/>
            <w:tcBorders>
              <w:bottom w:val="single" w:sz="4" w:space="0" w:color="auto"/>
            </w:tcBorders>
            <w:shd w:val="clear" w:color="auto" w:fill="D9D9D9" w:themeFill="background1" w:themeFillShade="D9"/>
          </w:tcPr>
          <w:p w:rsidR="007C082F" w:rsidRPr="0036049E" w:rsidRDefault="007C082F">
            <w:pPr>
              <w:rPr>
                <w:rFonts w:ascii="Comic Sans MS" w:hAnsi="Comic Sans MS" w:cs="Comic Sans MS"/>
                <w:sz w:val="18"/>
                <w:szCs w:val="18"/>
              </w:rPr>
            </w:pPr>
            <w:r w:rsidRPr="003B3CA5">
              <w:rPr>
                <w:rFonts w:ascii="Comic Sans MS" w:hAnsi="Comic Sans MS" w:cs="Comic Sans MS"/>
                <w:sz w:val="18"/>
                <w:szCs w:val="18"/>
              </w:rPr>
              <w:t>CCSS: L.2.1a</w:t>
            </w:r>
          </w:p>
        </w:tc>
        <w:tc>
          <w:tcPr>
            <w:tcW w:w="3600" w:type="dxa"/>
            <w:tcBorders>
              <w:bottom w:val="single" w:sz="4" w:space="0" w:color="auto"/>
            </w:tcBorders>
            <w:shd w:val="clear" w:color="auto" w:fill="D9D9D9" w:themeFill="background1" w:themeFillShade="D9"/>
          </w:tcPr>
          <w:p w:rsidR="007C082F" w:rsidRPr="0036049E" w:rsidRDefault="007C082F">
            <w:pPr>
              <w:autoSpaceDE w:val="0"/>
              <w:autoSpaceDN w:val="0"/>
              <w:adjustRightInd w:val="0"/>
              <w:rPr>
                <w:rFonts w:ascii="Comic Sans MS" w:hAnsi="Comic Sans MS" w:cs="Comic Sans MS"/>
                <w:sz w:val="18"/>
                <w:szCs w:val="18"/>
              </w:rPr>
            </w:pPr>
            <w:r w:rsidRPr="003B3CA5">
              <w:rPr>
                <w:rFonts w:ascii="Arial" w:hAnsi="Arial" w:cs="Arial"/>
                <w:sz w:val="18"/>
                <w:szCs w:val="18"/>
              </w:rPr>
              <w:t>Use collective nouns (e.g., group).</w:t>
            </w:r>
          </w:p>
        </w:tc>
        <w:tc>
          <w:tcPr>
            <w:tcW w:w="630" w:type="dxa"/>
            <w:tcBorders>
              <w:bottom w:val="single" w:sz="4" w:space="0" w:color="auto"/>
            </w:tcBorders>
            <w:shd w:val="clear" w:color="auto" w:fill="D9D9D9" w:themeFill="background1" w:themeFillShade="D9"/>
          </w:tcPr>
          <w:p w:rsidR="007C082F" w:rsidRPr="0036049E" w:rsidRDefault="007C082F">
            <w:pPr>
              <w:jc w:val="both"/>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7C082F" w:rsidRPr="0036049E" w:rsidRDefault="007C082F">
            <w:pPr>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7C082F" w:rsidRPr="0036049E" w:rsidRDefault="007C082F">
            <w:pPr>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7C082F" w:rsidRPr="0036049E" w:rsidRDefault="007C082F">
            <w:pPr>
              <w:rPr>
                <w:rFonts w:ascii="Comic Sans MS" w:hAnsi="Comic Sans MS" w:cs="Comic Sans MS"/>
                <w:b/>
                <w:bCs/>
                <w:sz w:val="18"/>
                <w:szCs w:val="18"/>
              </w:rPr>
            </w:pPr>
          </w:p>
        </w:tc>
      </w:tr>
      <w:tr w:rsidR="007C082F" w:rsidRPr="0036049E" w:rsidTr="00CC3563">
        <w:trPr>
          <w:trHeight w:val="37"/>
        </w:trPr>
        <w:tc>
          <w:tcPr>
            <w:tcW w:w="1038" w:type="dxa"/>
            <w:tcBorders>
              <w:bottom w:val="single" w:sz="4" w:space="0" w:color="auto"/>
            </w:tcBorders>
            <w:shd w:val="clear" w:color="auto" w:fill="FFFFFF" w:themeFill="background1"/>
          </w:tcPr>
          <w:p w:rsidR="007C082F" w:rsidRPr="0036049E" w:rsidRDefault="007C082F">
            <w:pPr>
              <w:rPr>
                <w:rFonts w:ascii="Comic Sans MS" w:hAnsi="Comic Sans MS" w:cs="Comic Sans MS"/>
                <w:sz w:val="18"/>
                <w:szCs w:val="18"/>
              </w:rPr>
            </w:pPr>
            <w:r w:rsidRPr="003B3CA5">
              <w:rPr>
                <w:rFonts w:ascii="Comic Sans MS" w:hAnsi="Comic Sans MS" w:cs="Comic Sans MS"/>
                <w:sz w:val="18"/>
                <w:szCs w:val="18"/>
              </w:rPr>
              <w:t>CCSS: L.2.1b</w:t>
            </w:r>
          </w:p>
        </w:tc>
        <w:tc>
          <w:tcPr>
            <w:tcW w:w="3600" w:type="dxa"/>
            <w:tcBorders>
              <w:bottom w:val="single" w:sz="4" w:space="0" w:color="auto"/>
            </w:tcBorders>
            <w:shd w:val="clear" w:color="auto" w:fill="FFFFFF" w:themeFill="background1"/>
          </w:tcPr>
          <w:p w:rsidR="007C082F" w:rsidRPr="0036049E" w:rsidRDefault="007C082F">
            <w:pPr>
              <w:autoSpaceDE w:val="0"/>
              <w:autoSpaceDN w:val="0"/>
              <w:adjustRightInd w:val="0"/>
              <w:rPr>
                <w:rFonts w:ascii="Comic Sans MS" w:hAnsi="Comic Sans MS" w:cs="Comic Sans MS"/>
                <w:sz w:val="18"/>
                <w:szCs w:val="18"/>
              </w:rPr>
            </w:pPr>
            <w:r w:rsidRPr="003B3CA5">
              <w:rPr>
                <w:rFonts w:ascii="Arial" w:hAnsi="Arial" w:cs="Arial"/>
                <w:sz w:val="18"/>
                <w:szCs w:val="18"/>
              </w:rPr>
              <w:t xml:space="preserve">Form and use frequently occurring irregular plural nouns (e.g., feet, children, </w:t>
            </w:r>
            <w:r w:rsidRPr="003B3CA5">
              <w:rPr>
                <w:rFonts w:ascii="Arial" w:hAnsi="Arial" w:cs="Arial"/>
                <w:sz w:val="18"/>
                <w:szCs w:val="18"/>
              </w:rPr>
              <w:lastRenderedPageBreak/>
              <w:t>teeth, mice, fish).</w:t>
            </w:r>
          </w:p>
        </w:tc>
        <w:tc>
          <w:tcPr>
            <w:tcW w:w="630" w:type="dxa"/>
            <w:tcBorders>
              <w:bottom w:val="single" w:sz="4" w:space="0" w:color="auto"/>
            </w:tcBorders>
            <w:shd w:val="clear" w:color="auto" w:fill="FFFFFF" w:themeFill="background1"/>
          </w:tcPr>
          <w:p w:rsidR="007C082F" w:rsidRPr="0036049E" w:rsidRDefault="007C082F">
            <w:pPr>
              <w:jc w:val="both"/>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7C082F" w:rsidRPr="0036049E" w:rsidRDefault="007C082F">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7C082F" w:rsidRPr="0036049E" w:rsidRDefault="007C082F">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7C082F" w:rsidRPr="0036049E" w:rsidRDefault="007C082F">
            <w:pPr>
              <w:rPr>
                <w:rFonts w:ascii="Comic Sans MS" w:hAnsi="Comic Sans MS" w:cs="Comic Sans MS"/>
                <w:b/>
                <w:bCs/>
                <w:sz w:val="18"/>
                <w:szCs w:val="18"/>
              </w:rPr>
            </w:pPr>
          </w:p>
        </w:tc>
      </w:tr>
      <w:tr w:rsidR="007C082F" w:rsidRPr="0036049E" w:rsidTr="00CC3563">
        <w:trPr>
          <w:trHeight w:val="37"/>
        </w:trPr>
        <w:tc>
          <w:tcPr>
            <w:tcW w:w="1038" w:type="dxa"/>
            <w:tcBorders>
              <w:bottom w:val="single" w:sz="4" w:space="0" w:color="auto"/>
            </w:tcBorders>
            <w:shd w:val="clear" w:color="auto" w:fill="FFFFFF" w:themeFill="background1"/>
          </w:tcPr>
          <w:p w:rsidR="007C082F" w:rsidRPr="0036049E" w:rsidRDefault="007C082F">
            <w:pPr>
              <w:rPr>
                <w:rFonts w:ascii="Comic Sans MS" w:hAnsi="Comic Sans MS" w:cs="Comic Sans MS"/>
                <w:sz w:val="18"/>
                <w:szCs w:val="18"/>
              </w:rPr>
            </w:pPr>
            <w:r w:rsidRPr="003B3CA5">
              <w:rPr>
                <w:rFonts w:ascii="Comic Sans MS" w:hAnsi="Comic Sans MS" w:cs="Comic Sans MS"/>
                <w:sz w:val="18"/>
                <w:szCs w:val="18"/>
              </w:rPr>
              <w:t>CCSS: L.2.1c</w:t>
            </w:r>
          </w:p>
        </w:tc>
        <w:tc>
          <w:tcPr>
            <w:tcW w:w="3600" w:type="dxa"/>
            <w:tcBorders>
              <w:bottom w:val="single" w:sz="4" w:space="0" w:color="auto"/>
            </w:tcBorders>
            <w:shd w:val="clear" w:color="auto" w:fill="FFFFFF" w:themeFill="background1"/>
          </w:tcPr>
          <w:p w:rsidR="007C082F" w:rsidRPr="0036049E" w:rsidRDefault="007C082F">
            <w:pPr>
              <w:autoSpaceDE w:val="0"/>
              <w:autoSpaceDN w:val="0"/>
              <w:adjustRightInd w:val="0"/>
              <w:rPr>
                <w:rFonts w:ascii="Arial" w:hAnsi="Arial" w:cs="Arial"/>
                <w:sz w:val="18"/>
                <w:szCs w:val="18"/>
              </w:rPr>
            </w:pPr>
            <w:r w:rsidRPr="003B3CA5">
              <w:rPr>
                <w:rFonts w:ascii="Arial" w:hAnsi="Arial" w:cs="Arial"/>
                <w:sz w:val="18"/>
                <w:szCs w:val="18"/>
              </w:rPr>
              <w:t>Use reflexive pronouns (e.g., myself, ourselves).</w:t>
            </w:r>
          </w:p>
        </w:tc>
        <w:tc>
          <w:tcPr>
            <w:tcW w:w="630" w:type="dxa"/>
            <w:tcBorders>
              <w:bottom w:val="single" w:sz="4" w:space="0" w:color="auto"/>
            </w:tcBorders>
            <w:shd w:val="clear" w:color="auto" w:fill="FFFFFF" w:themeFill="background1"/>
          </w:tcPr>
          <w:p w:rsidR="007C082F" w:rsidRPr="0036049E" w:rsidRDefault="007C082F">
            <w:pPr>
              <w:jc w:val="both"/>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7C082F" w:rsidRPr="0036049E" w:rsidRDefault="007C082F">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7C082F" w:rsidRPr="0036049E" w:rsidRDefault="007C082F">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7C082F" w:rsidRPr="0036049E" w:rsidRDefault="007C082F">
            <w:pPr>
              <w:rPr>
                <w:rFonts w:ascii="Comic Sans MS" w:hAnsi="Comic Sans MS" w:cs="Comic Sans MS"/>
                <w:b/>
                <w:bCs/>
                <w:sz w:val="18"/>
                <w:szCs w:val="18"/>
              </w:rPr>
            </w:pPr>
          </w:p>
        </w:tc>
      </w:tr>
      <w:tr w:rsidR="007C082F" w:rsidRPr="0036049E" w:rsidTr="0005783E">
        <w:trPr>
          <w:trHeight w:val="37"/>
        </w:trPr>
        <w:tc>
          <w:tcPr>
            <w:tcW w:w="1038" w:type="dxa"/>
            <w:tcBorders>
              <w:bottom w:val="single" w:sz="4" w:space="0" w:color="auto"/>
            </w:tcBorders>
            <w:shd w:val="clear" w:color="auto" w:fill="FFFFFF" w:themeFill="background1"/>
          </w:tcPr>
          <w:p w:rsidR="007C082F" w:rsidRPr="0036049E" w:rsidRDefault="007C082F">
            <w:pPr>
              <w:rPr>
                <w:rFonts w:ascii="Comic Sans MS" w:hAnsi="Comic Sans MS" w:cs="Comic Sans MS"/>
                <w:sz w:val="18"/>
                <w:szCs w:val="18"/>
              </w:rPr>
            </w:pPr>
            <w:r w:rsidRPr="003B3CA5">
              <w:rPr>
                <w:rFonts w:ascii="Comic Sans MS" w:hAnsi="Comic Sans MS" w:cs="Comic Sans MS"/>
                <w:sz w:val="18"/>
                <w:szCs w:val="18"/>
              </w:rPr>
              <w:t>CCSS: L.2.1d</w:t>
            </w:r>
          </w:p>
        </w:tc>
        <w:tc>
          <w:tcPr>
            <w:tcW w:w="3600" w:type="dxa"/>
            <w:tcBorders>
              <w:bottom w:val="single" w:sz="4" w:space="0" w:color="auto"/>
            </w:tcBorders>
            <w:shd w:val="clear" w:color="auto" w:fill="FFFFFF" w:themeFill="background1"/>
          </w:tcPr>
          <w:p w:rsidR="007C082F" w:rsidRPr="0036049E" w:rsidRDefault="007C082F">
            <w:pPr>
              <w:autoSpaceDE w:val="0"/>
              <w:autoSpaceDN w:val="0"/>
              <w:adjustRightInd w:val="0"/>
              <w:rPr>
                <w:rFonts w:ascii="Arial" w:hAnsi="Arial" w:cs="Arial"/>
                <w:sz w:val="18"/>
                <w:szCs w:val="18"/>
              </w:rPr>
            </w:pPr>
            <w:r w:rsidRPr="003B3CA5">
              <w:rPr>
                <w:rFonts w:ascii="Arial" w:hAnsi="Arial" w:cs="Arial"/>
                <w:sz w:val="18"/>
                <w:szCs w:val="18"/>
              </w:rPr>
              <w:t xml:space="preserve">Form and use the past tense of frequently occurring irregular verbs (e.g., sat, hid, </w:t>
            </w:r>
            <w:proofErr w:type="gramStart"/>
            <w:r w:rsidRPr="003B3CA5">
              <w:rPr>
                <w:rFonts w:ascii="Arial" w:hAnsi="Arial" w:cs="Arial"/>
                <w:sz w:val="18"/>
                <w:szCs w:val="18"/>
              </w:rPr>
              <w:t>told</w:t>
            </w:r>
            <w:proofErr w:type="gramEnd"/>
            <w:r w:rsidRPr="003B3CA5">
              <w:rPr>
                <w:rFonts w:ascii="Arial" w:hAnsi="Arial" w:cs="Arial"/>
                <w:sz w:val="18"/>
                <w:szCs w:val="18"/>
              </w:rPr>
              <w:t>).</w:t>
            </w:r>
          </w:p>
        </w:tc>
        <w:tc>
          <w:tcPr>
            <w:tcW w:w="630" w:type="dxa"/>
            <w:tcBorders>
              <w:bottom w:val="single" w:sz="4" w:space="0" w:color="auto"/>
            </w:tcBorders>
            <w:shd w:val="clear" w:color="auto" w:fill="FFFFFF" w:themeFill="background1"/>
          </w:tcPr>
          <w:p w:rsidR="007C082F" w:rsidRPr="0036049E" w:rsidRDefault="007C082F">
            <w:pPr>
              <w:jc w:val="both"/>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7C082F" w:rsidRPr="0036049E" w:rsidRDefault="007C082F">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7C082F" w:rsidRPr="0036049E" w:rsidRDefault="007C082F">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7C082F" w:rsidRPr="0036049E" w:rsidRDefault="007C082F">
            <w:pPr>
              <w:rPr>
                <w:rFonts w:ascii="Comic Sans MS" w:hAnsi="Comic Sans MS" w:cs="Comic Sans MS"/>
                <w:b/>
                <w:bCs/>
                <w:sz w:val="18"/>
                <w:szCs w:val="18"/>
              </w:rPr>
            </w:pPr>
          </w:p>
        </w:tc>
      </w:tr>
      <w:tr w:rsidR="007C082F" w:rsidRPr="0036049E" w:rsidTr="0005783E">
        <w:trPr>
          <w:trHeight w:val="37"/>
        </w:trPr>
        <w:tc>
          <w:tcPr>
            <w:tcW w:w="1038" w:type="dxa"/>
            <w:tcBorders>
              <w:bottom w:val="single" w:sz="4" w:space="0" w:color="auto"/>
            </w:tcBorders>
            <w:shd w:val="clear" w:color="auto" w:fill="D9D9D9" w:themeFill="background1" w:themeFillShade="D9"/>
          </w:tcPr>
          <w:p w:rsidR="007C082F" w:rsidRPr="0036049E" w:rsidRDefault="007C082F">
            <w:pPr>
              <w:rPr>
                <w:rFonts w:ascii="Comic Sans MS" w:hAnsi="Comic Sans MS" w:cs="Comic Sans MS"/>
                <w:sz w:val="18"/>
                <w:szCs w:val="18"/>
              </w:rPr>
            </w:pPr>
            <w:r w:rsidRPr="003B3CA5">
              <w:rPr>
                <w:rFonts w:ascii="Comic Sans MS" w:hAnsi="Comic Sans MS" w:cs="Comic Sans MS"/>
                <w:sz w:val="18"/>
                <w:szCs w:val="18"/>
              </w:rPr>
              <w:t>CCSS: L.2.1e</w:t>
            </w:r>
          </w:p>
        </w:tc>
        <w:tc>
          <w:tcPr>
            <w:tcW w:w="3600" w:type="dxa"/>
            <w:tcBorders>
              <w:bottom w:val="single" w:sz="4" w:space="0" w:color="auto"/>
            </w:tcBorders>
            <w:shd w:val="clear" w:color="auto" w:fill="D9D9D9" w:themeFill="background1" w:themeFillShade="D9"/>
          </w:tcPr>
          <w:p w:rsidR="007C082F" w:rsidRPr="0036049E" w:rsidRDefault="007C082F">
            <w:pPr>
              <w:autoSpaceDE w:val="0"/>
              <w:autoSpaceDN w:val="0"/>
              <w:adjustRightInd w:val="0"/>
              <w:rPr>
                <w:rFonts w:ascii="Arial" w:hAnsi="Arial" w:cs="Arial"/>
                <w:sz w:val="18"/>
                <w:szCs w:val="18"/>
              </w:rPr>
            </w:pPr>
            <w:r w:rsidRPr="003B3CA5">
              <w:rPr>
                <w:rFonts w:ascii="Arial" w:hAnsi="Arial" w:cs="Arial"/>
                <w:sz w:val="18"/>
                <w:szCs w:val="18"/>
              </w:rPr>
              <w:t>Use adjectives and adverbs, and choose between them depending on what is to be modified.</w:t>
            </w:r>
          </w:p>
        </w:tc>
        <w:tc>
          <w:tcPr>
            <w:tcW w:w="630" w:type="dxa"/>
            <w:tcBorders>
              <w:bottom w:val="single" w:sz="4" w:space="0" w:color="auto"/>
            </w:tcBorders>
            <w:shd w:val="clear" w:color="auto" w:fill="D9D9D9" w:themeFill="background1" w:themeFillShade="D9"/>
          </w:tcPr>
          <w:p w:rsidR="007C082F" w:rsidRPr="0036049E" w:rsidRDefault="007C082F">
            <w:pPr>
              <w:jc w:val="both"/>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7C082F" w:rsidRPr="0036049E" w:rsidRDefault="007C082F">
            <w:pPr>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7C082F" w:rsidRPr="0036049E" w:rsidRDefault="007C082F">
            <w:pPr>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7C082F" w:rsidRPr="0036049E" w:rsidRDefault="007C082F">
            <w:pPr>
              <w:rPr>
                <w:rFonts w:ascii="Comic Sans MS" w:hAnsi="Comic Sans MS" w:cs="Comic Sans MS"/>
                <w:b/>
                <w:bCs/>
                <w:sz w:val="18"/>
                <w:szCs w:val="18"/>
              </w:rPr>
            </w:pPr>
          </w:p>
        </w:tc>
      </w:tr>
      <w:tr w:rsidR="007C082F" w:rsidRPr="0036049E" w:rsidTr="00CC3563">
        <w:trPr>
          <w:trHeight w:val="37"/>
        </w:trPr>
        <w:tc>
          <w:tcPr>
            <w:tcW w:w="1038" w:type="dxa"/>
            <w:tcBorders>
              <w:bottom w:val="single" w:sz="4" w:space="0" w:color="auto"/>
            </w:tcBorders>
            <w:shd w:val="clear" w:color="auto" w:fill="FFFFFF" w:themeFill="background1"/>
          </w:tcPr>
          <w:p w:rsidR="007C082F" w:rsidRPr="0036049E" w:rsidRDefault="007C082F">
            <w:pPr>
              <w:rPr>
                <w:rFonts w:ascii="Comic Sans MS" w:hAnsi="Comic Sans MS" w:cs="Comic Sans MS"/>
                <w:sz w:val="18"/>
                <w:szCs w:val="18"/>
              </w:rPr>
            </w:pPr>
          </w:p>
        </w:tc>
        <w:tc>
          <w:tcPr>
            <w:tcW w:w="3600" w:type="dxa"/>
            <w:tcBorders>
              <w:bottom w:val="single" w:sz="4" w:space="0" w:color="auto"/>
            </w:tcBorders>
            <w:shd w:val="clear" w:color="auto" w:fill="FFFFFF" w:themeFill="background1"/>
          </w:tcPr>
          <w:p w:rsidR="007C082F" w:rsidRPr="0036049E" w:rsidRDefault="007C082F">
            <w:pPr>
              <w:autoSpaceDE w:val="0"/>
              <w:autoSpaceDN w:val="0"/>
              <w:adjustRightInd w:val="0"/>
              <w:rPr>
                <w:rFonts w:ascii="Arial" w:hAnsi="Arial" w:cs="Arial"/>
                <w:sz w:val="18"/>
                <w:szCs w:val="18"/>
              </w:rPr>
            </w:pPr>
            <w:r w:rsidRPr="0079200B">
              <w:rPr>
                <w:rFonts w:ascii="Arial" w:hAnsi="Arial" w:cs="Arial"/>
                <w:sz w:val="18"/>
                <w:szCs w:val="18"/>
              </w:rPr>
              <w:t>Apply accurate subject-verb agreement while writing</w:t>
            </w:r>
          </w:p>
        </w:tc>
        <w:tc>
          <w:tcPr>
            <w:tcW w:w="630" w:type="dxa"/>
            <w:tcBorders>
              <w:bottom w:val="single" w:sz="4" w:space="0" w:color="auto"/>
            </w:tcBorders>
            <w:shd w:val="clear" w:color="auto" w:fill="FFFFFF" w:themeFill="background1"/>
          </w:tcPr>
          <w:p w:rsidR="007C082F" w:rsidRPr="0036049E" w:rsidRDefault="007C082F">
            <w:pPr>
              <w:jc w:val="both"/>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7C082F" w:rsidRPr="0036049E" w:rsidRDefault="007C082F">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7C082F" w:rsidRPr="0036049E" w:rsidRDefault="007C082F">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7C082F" w:rsidRPr="0036049E" w:rsidRDefault="007C082F">
            <w:pPr>
              <w:rPr>
                <w:rFonts w:ascii="Comic Sans MS" w:hAnsi="Comic Sans MS" w:cs="Comic Sans MS"/>
                <w:b/>
                <w:bCs/>
                <w:sz w:val="18"/>
                <w:szCs w:val="18"/>
              </w:rPr>
            </w:pPr>
          </w:p>
        </w:tc>
      </w:tr>
      <w:tr w:rsidR="007C082F" w:rsidRPr="0036049E" w:rsidTr="0005783E">
        <w:trPr>
          <w:trHeight w:val="37"/>
        </w:trPr>
        <w:tc>
          <w:tcPr>
            <w:tcW w:w="1038" w:type="dxa"/>
            <w:tcBorders>
              <w:bottom w:val="single" w:sz="4" w:space="0" w:color="auto"/>
            </w:tcBorders>
            <w:shd w:val="clear" w:color="auto" w:fill="FFFFFF" w:themeFill="background1"/>
          </w:tcPr>
          <w:p w:rsidR="007C082F" w:rsidRPr="0036049E" w:rsidRDefault="007C082F">
            <w:pPr>
              <w:rPr>
                <w:rFonts w:ascii="Comic Sans MS" w:hAnsi="Comic Sans MS" w:cs="Comic Sans MS"/>
                <w:sz w:val="18"/>
                <w:szCs w:val="18"/>
              </w:rPr>
            </w:pPr>
            <w:r w:rsidRPr="0079200B">
              <w:rPr>
                <w:rFonts w:ascii="Comic Sans MS" w:hAnsi="Comic Sans MS" w:cs="Comic Sans MS"/>
                <w:sz w:val="18"/>
                <w:szCs w:val="18"/>
              </w:rPr>
              <w:t>CCSS: L.2.1f</w:t>
            </w:r>
          </w:p>
        </w:tc>
        <w:tc>
          <w:tcPr>
            <w:tcW w:w="3600" w:type="dxa"/>
            <w:tcBorders>
              <w:bottom w:val="single" w:sz="4" w:space="0" w:color="auto"/>
            </w:tcBorders>
            <w:shd w:val="clear" w:color="auto" w:fill="FFFFFF" w:themeFill="background1"/>
          </w:tcPr>
          <w:p w:rsidR="007C082F" w:rsidRPr="0036049E" w:rsidRDefault="007C082F">
            <w:pPr>
              <w:autoSpaceDE w:val="0"/>
              <w:autoSpaceDN w:val="0"/>
              <w:adjustRightInd w:val="0"/>
              <w:rPr>
                <w:rFonts w:ascii="Arial" w:hAnsi="Arial" w:cs="Arial"/>
                <w:sz w:val="18"/>
                <w:szCs w:val="18"/>
              </w:rPr>
            </w:pPr>
            <w:r w:rsidRPr="0079200B">
              <w:rPr>
                <w:rFonts w:ascii="Arial" w:hAnsi="Arial" w:cs="Arial"/>
                <w:sz w:val="18"/>
                <w:szCs w:val="18"/>
              </w:rPr>
              <w:t>Produce, expand, and rearrange complete simple and compound sentences (e.g., The boy watched the movie; The little boy watched the movie; The action movie was watched by the little boy).</w:t>
            </w:r>
          </w:p>
        </w:tc>
        <w:tc>
          <w:tcPr>
            <w:tcW w:w="630" w:type="dxa"/>
            <w:tcBorders>
              <w:bottom w:val="single" w:sz="4" w:space="0" w:color="auto"/>
            </w:tcBorders>
            <w:shd w:val="clear" w:color="auto" w:fill="FFFFFF" w:themeFill="background1"/>
          </w:tcPr>
          <w:p w:rsidR="007C082F" w:rsidRPr="0036049E" w:rsidRDefault="007C082F">
            <w:pPr>
              <w:jc w:val="both"/>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7C082F" w:rsidRPr="0036049E" w:rsidRDefault="007C082F">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7C082F" w:rsidRPr="0036049E" w:rsidRDefault="007C082F">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7C082F" w:rsidRPr="0036049E" w:rsidRDefault="007C082F">
            <w:pPr>
              <w:rPr>
                <w:rFonts w:ascii="Comic Sans MS" w:hAnsi="Comic Sans MS" w:cs="Comic Sans MS"/>
                <w:b/>
                <w:bCs/>
                <w:sz w:val="18"/>
                <w:szCs w:val="18"/>
              </w:rPr>
            </w:pPr>
          </w:p>
        </w:tc>
      </w:tr>
      <w:tr w:rsidR="007C082F" w:rsidRPr="0036049E" w:rsidTr="0005783E">
        <w:trPr>
          <w:trHeight w:val="37"/>
        </w:trPr>
        <w:tc>
          <w:tcPr>
            <w:tcW w:w="1038" w:type="dxa"/>
            <w:tcBorders>
              <w:bottom w:val="single" w:sz="4" w:space="0" w:color="auto"/>
            </w:tcBorders>
            <w:shd w:val="clear" w:color="auto" w:fill="D9D9D9" w:themeFill="background1" w:themeFillShade="D9"/>
          </w:tcPr>
          <w:p w:rsidR="007C082F" w:rsidRPr="0036049E" w:rsidRDefault="007C082F">
            <w:pPr>
              <w:rPr>
                <w:rFonts w:ascii="Comic Sans MS" w:hAnsi="Comic Sans MS" w:cs="Comic Sans MS"/>
                <w:sz w:val="18"/>
                <w:szCs w:val="18"/>
              </w:rPr>
            </w:pPr>
          </w:p>
        </w:tc>
        <w:tc>
          <w:tcPr>
            <w:tcW w:w="3600" w:type="dxa"/>
            <w:tcBorders>
              <w:bottom w:val="single" w:sz="4" w:space="0" w:color="auto"/>
            </w:tcBorders>
            <w:shd w:val="clear" w:color="auto" w:fill="D9D9D9" w:themeFill="background1" w:themeFillShade="D9"/>
          </w:tcPr>
          <w:p w:rsidR="007C082F" w:rsidRPr="0036049E" w:rsidRDefault="007C082F">
            <w:pPr>
              <w:autoSpaceDE w:val="0"/>
              <w:autoSpaceDN w:val="0"/>
              <w:adjustRightInd w:val="0"/>
              <w:rPr>
                <w:rFonts w:ascii="Arial" w:hAnsi="Arial" w:cs="Arial"/>
                <w:sz w:val="18"/>
                <w:szCs w:val="18"/>
              </w:rPr>
            </w:pPr>
            <w:r w:rsidRPr="0079200B">
              <w:rPr>
                <w:rFonts w:ascii="Arial" w:hAnsi="Arial" w:cs="Arial"/>
                <w:sz w:val="18"/>
                <w:szCs w:val="18"/>
              </w:rPr>
              <w:t>Vary sentence beginning</w:t>
            </w:r>
          </w:p>
        </w:tc>
        <w:tc>
          <w:tcPr>
            <w:tcW w:w="630" w:type="dxa"/>
            <w:tcBorders>
              <w:bottom w:val="single" w:sz="4" w:space="0" w:color="auto"/>
            </w:tcBorders>
            <w:shd w:val="clear" w:color="auto" w:fill="D9D9D9" w:themeFill="background1" w:themeFillShade="D9"/>
          </w:tcPr>
          <w:p w:rsidR="007C082F" w:rsidRPr="0036049E" w:rsidRDefault="007C082F">
            <w:pPr>
              <w:jc w:val="both"/>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7C082F" w:rsidRPr="0036049E" w:rsidRDefault="007C082F">
            <w:pPr>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7C082F" w:rsidRPr="0036049E" w:rsidRDefault="007C082F">
            <w:pPr>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7C082F" w:rsidRPr="0036049E" w:rsidRDefault="007C082F">
            <w:pPr>
              <w:rPr>
                <w:rFonts w:ascii="Comic Sans MS" w:hAnsi="Comic Sans MS" w:cs="Comic Sans MS"/>
                <w:b/>
                <w:bCs/>
                <w:sz w:val="18"/>
                <w:szCs w:val="18"/>
              </w:rPr>
            </w:pPr>
          </w:p>
        </w:tc>
      </w:tr>
      <w:tr w:rsidR="007C082F" w:rsidRPr="0036049E" w:rsidTr="0005783E">
        <w:trPr>
          <w:trHeight w:val="37"/>
        </w:trPr>
        <w:tc>
          <w:tcPr>
            <w:tcW w:w="1038" w:type="dxa"/>
            <w:tcBorders>
              <w:bottom w:val="single" w:sz="4" w:space="0" w:color="auto"/>
            </w:tcBorders>
            <w:shd w:val="clear" w:color="auto" w:fill="D9D9D9" w:themeFill="background1" w:themeFillShade="D9"/>
          </w:tcPr>
          <w:p w:rsidR="007C082F" w:rsidRPr="0036049E" w:rsidRDefault="007C082F">
            <w:pPr>
              <w:rPr>
                <w:rFonts w:ascii="Comic Sans MS" w:hAnsi="Comic Sans MS" w:cs="Comic Sans MS"/>
                <w:sz w:val="18"/>
                <w:szCs w:val="18"/>
              </w:rPr>
            </w:pPr>
          </w:p>
        </w:tc>
        <w:tc>
          <w:tcPr>
            <w:tcW w:w="3600" w:type="dxa"/>
            <w:tcBorders>
              <w:bottom w:val="single" w:sz="4" w:space="0" w:color="auto"/>
            </w:tcBorders>
            <w:shd w:val="clear" w:color="auto" w:fill="D9D9D9" w:themeFill="background1" w:themeFillShade="D9"/>
          </w:tcPr>
          <w:p w:rsidR="007C082F" w:rsidRPr="0036049E" w:rsidRDefault="007C082F">
            <w:pPr>
              <w:autoSpaceDE w:val="0"/>
              <w:autoSpaceDN w:val="0"/>
              <w:adjustRightInd w:val="0"/>
              <w:rPr>
                <w:rFonts w:ascii="Arial" w:hAnsi="Arial" w:cs="Arial"/>
                <w:sz w:val="18"/>
                <w:szCs w:val="18"/>
              </w:rPr>
            </w:pPr>
            <w:r w:rsidRPr="0079200B">
              <w:rPr>
                <w:rFonts w:ascii="Arial" w:hAnsi="Arial" w:cs="Arial"/>
                <w:sz w:val="18"/>
                <w:szCs w:val="18"/>
              </w:rPr>
              <w:t>Spell high-frequency words correctly</w:t>
            </w:r>
          </w:p>
        </w:tc>
        <w:tc>
          <w:tcPr>
            <w:tcW w:w="630" w:type="dxa"/>
            <w:tcBorders>
              <w:bottom w:val="single" w:sz="4" w:space="0" w:color="auto"/>
            </w:tcBorders>
            <w:shd w:val="clear" w:color="auto" w:fill="D9D9D9" w:themeFill="background1" w:themeFillShade="D9"/>
          </w:tcPr>
          <w:p w:rsidR="007C082F" w:rsidRPr="0036049E" w:rsidRDefault="007C082F">
            <w:pPr>
              <w:jc w:val="both"/>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7C082F" w:rsidRPr="0036049E" w:rsidRDefault="007C082F">
            <w:pPr>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7C082F" w:rsidRPr="0036049E" w:rsidRDefault="007C082F">
            <w:pPr>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7C082F" w:rsidRPr="0036049E" w:rsidRDefault="007C082F">
            <w:pPr>
              <w:rPr>
                <w:rFonts w:ascii="Comic Sans MS" w:hAnsi="Comic Sans MS" w:cs="Comic Sans MS"/>
                <w:b/>
                <w:bCs/>
                <w:sz w:val="18"/>
                <w:szCs w:val="18"/>
              </w:rPr>
            </w:pPr>
          </w:p>
        </w:tc>
      </w:tr>
      <w:tr w:rsidR="007C082F" w:rsidRPr="0036049E" w:rsidTr="0005783E">
        <w:trPr>
          <w:trHeight w:val="37"/>
        </w:trPr>
        <w:tc>
          <w:tcPr>
            <w:tcW w:w="1038" w:type="dxa"/>
            <w:tcBorders>
              <w:bottom w:val="single" w:sz="4" w:space="0" w:color="auto"/>
            </w:tcBorders>
            <w:shd w:val="clear" w:color="auto" w:fill="D9D9D9" w:themeFill="background1" w:themeFillShade="D9"/>
          </w:tcPr>
          <w:p w:rsidR="007C082F" w:rsidRPr="0036049E" w:rsidRDefault="007C082F">
            <w:pPr>
              <w:rPr>
                <w:rFonts w:ascii="Comic Sans MS" w:hAnsi="Comic Sans MS" w:cs="Comic Sans MS"/>
                <w:sz w:val="18"/>
                <w:szCs w:val="18"/>
              </w:rPr>
            </w:pPr>
            <w:r w:rsidRPr="0079200B">
              <w:rPr>
                <w:rFonts w:ascii="Comic Sans MS" w:hAnsi="Comic Sans MS" w:cs="Comic Sans MS"/>
                <w:sz w:val="18"/>
                <w:szCs w:val="18"/>
              </w:rPr>
              <w:t>CCSS: L.2.2a</w:t>
            </w:r>
          </w:p>
        </w:tc>
        <w:tc>
          <w:tcPr>
            <w:tcW w:w="3600" w:type="dxa"/>
            <w:tcBorders>
              <w:bottom w:val="single" w:sz="4" w:space="0" w:color="auto"/>
            </w:tcBorders>
            <w:shd w:val="clear" w:color="auto" w:fill="D9D9D9" w:themeFill="background1" w:themeFillShade="D9"/>
          </w:tcPr>
          <w:p w:rsidR="007C082F" w:rsidRPr="0036049E" w:rsidRDefault="007C082F">
            <w:pPr>
              <w:autoSpaceDE w:val="0"/>
              <w:autoSpaceDN w:val="0"/>
              <w:adjustRightInd w:val="0"/>
              <w:rPr>
                <w:rFonts w:ascii="Arial" w:hAnsi="Arial" w:cs="Arial"/>
                <w:sz w:val="18"/>
                <w:szCs w:val="18"/>
              </w:rPr>
            </w:pPr>
            <w:r w:rsidRPr="0079200B">
              <w:rPr>
                <w:rFonts w:ascii="Arial" w:hAnsi="Arial" w:cs="Arial"/>
                <w:sz w:val="18"/>
                <w:szCs w:val="18"/>
              </w:rPr>
              <w:t>Capitalize holidays, product names, and geographic names.</w:t>
            </w:r>
          </w:p>
        </w:tc>
        <w:tc>
          <w:tcPr>
            <w:tcW w:w="630" w:type="dxa"/>
            <w:tcBorders>
              <w:bottom w:val="single" w:sz="4" w:space="0" w:color="auto"/>
            </w:tcBorders>
            <w:shd w:val="clear" w:color="auto" w:fill="D9D9D9" w:themeFill="background1" w:themeFillShade="D9"/>
          </w:tcPr>
          <w:p w:rsidR="007C082F" w:rsidRPr="0036049E" w:rsidRDefault="007C082F">
            <w:pPr>
              <w:jc w:val="both"/>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7C082F" w:rsidRPr="0036049E" w:rsidRDefault="007C082F">
            <w:pPr>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7C082F" w:rsidRPr="0036049E" w:rsidRDefault="007C082F">
            <w:pPr>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7C082F" w:rsidRPr="0036049E" w:rsidRDefault="007C082F">
            <w:pPr>
              <w:rPr>
                <w:rFonts w:ascii="Comic Sans MS" w:hAnsi="Comic Sans MS" w:cs="Comic Sans MS"/>
                <w:b/>
                <w:bCs/>
                <w:sz w:val="18"/>
                <w:szCs w:val="18"/>
              </w:rPr>
            </w:pPr>
          </w:p>
        </w:tc>
      </w:tr>
      <w:tr w:rsidR="007C082F" w:rsidRPr="0036049E" w:rsidTr="0005783E">
        <w:trPr>
          <w:trHeight w:val="37"/>
        </w:trPr>
        <w:tc>
          <w:tcPr>
            <w:tcW w:w="1038" w:type="dxa"/>
            <w:tcBorders>
              <w:bottom w:val="single" w:sz="4" w:space="0" w:color="auto"/>
            </w:tcBorders>
            <w:shd w:val="clear" w:color="auto" w:fill="D9D9D9" w:themeFill="background1" w:themeFillShade="D9"/>
          </w:tcPr>
          <w:p w:rsidR="007C082F" w:rsidRPr="0036049E" w:rsidRDefault="007C082F">
            <w:pPr>
              <w:rPr>
                <w:rFonts w:ascii="Comic Sans MS" w:hAnsi="Comic Sans MS" w:cs="Comic Sans MS"/>
                <w:sz w:val="18"/>
                <w:szCs w:val="18"/>
              </w:rPr>
            </w:pPr>
            <w:r w:rsidRPr="0079200B">
              <w:rPr>
                <w:rFonts w:ascii="Comic Sans MS" w:hAnsi="Comic Sans MS" w:cs="Comic Sans MS"/>
                <w:sz w:val="18"/>
                <w:szCs w:val="18"/>
              </w:rPr>
              <w:t>CCSS: L.2.2b</w:t>
            </w:r>
          </w:p>
        </w:tc>
        <w:tc>
          <w:tcPr>
            <w:tcW w:w="3600" w:type="dxa"/>
            <w:tcBorders>
              <w:bottom w:val="single" w:sz="4" w:space="0" w:color="auto"/>
            </w:tcBorders>
            <w:shd w:val="clear" w:color="auto" w:fill="D9D9D9" w:themeFill="background1" w:themeFillShade="D9"/>
          </w:tcPr>
          <w:p w:rsidR="007C082F" w:rsidRPr="0036049E" w:rsidRDefault="007C082F">
            <w:pPr>
              <w:autoSpaceDE w:val="0"/>
              <w:autoSpaceDN w:val="0"/>
              <w:adjustRightInd w:val="0"/>
              <w:rPr>
                <w:rFonts w:ascii="Arial" w:hAnsi="Arial" w:cs="Arial"/>
                <w:sz w:val="18"/>
                <w:szCs w:val="18"/>
              </w:rPr>
            </w:pPr>
            <w:r w:rsidRPr="0079200B">
              <w:rPr>
                <w:rFonts w:ascii="Arial" w:hAnsi="Arial" w:cs="Arial"/>
                <w:sz w:val="18"/>
                <w:szCs w:val="18"/>
              </w:rPr>
              <w:t>Use commas in greetings and closings of letters.</w:t>
            </w:r>
          </w:p>
        </w:tc>
        <w:tc>
          <w:tcPr>
            <w:tcW w:w="630" w:type="dxa"/>
            <w:tcBorders>
              <w:bottom w:val="single" w:sz="4" w:space="0" w:color="auto"/>
            </w:tcBorders>
            <w:shd w:val="clear" w:color="auto" w:fill="D9D9D9" w:themeFill="background1" w:themeFillShade="D9"/>
          </w:tcPr>
          <w:p w:rsidR="007C082F" w:rsidRPr="0036049E" w:rsidRDefault="007C082F">
            <w:pPr>
              <w:jc w:val="both"/>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7C082F" w:rsidRPr="0036049E" w:rsidRDefault="007C082F">
            <w:pPr>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7C082F" w:rsidRPr="0036049E" w:rsidRDefault="007C082F">
            <w:pPr>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7C082F" w:rsidRPr="0036049E" w:rsidRDefault="007C082F">
            <w:pPr>
              <w:rPr>
                <w:rFonts w:ascii="Comic Sans MS" w:hAnsi="Comic Sans MS" w:cs="Comic Sans MS"/>
                <w:b/>
                <w:bCs/>
                <w:sz w:val="18"/>
                <w:szCs w:val="18"/>
              </w:rPr>
            </w:pPr>
          </w:p>
        </w:tc>
      </w:tr>
      <w:tr w:rsidR="007C082F" w:rsidRPr="0036049E" w:rsidTr="0005783E">
        <w:trPr>
          <w:trHeight w:val="37"/>
        </w:trPr>
        <w:tc>
          <w:tcPr>
            <w:tcW w:w="1038" w:type="dxa"/>
            <w:tcBorders>
              <w:bottom w:val="single" w:sz="4" w:space="0" w:color="auto"/>
            </w:tcBorders>
            <w:shd w:val="clear" w:color="auto" w:fill="D9D9D9" w:themeFill="background1" w:themeFillShade="D9"/>
          </w:tcPr>
          <w:p w:rsidR="007C082F" w:rsidRPr="0036049E" w:rsidRDefault="007C082F">
            <w:pPr>
              <w:rPr>
                <w:rFonts w:ascii="Comic Sans MS" w:hAnsi="Comic Sans MS" w:cs="Comic Sans MS"/>
                <w:sz w:val="18"/>
                <w:szCs w:val="18"/>
              </w:rPr>
            </w:pPr>
            <w:r w:rsidRPr="0079200B">
              <w:rPr>
                <w:rFonts w:ascii="Comic Sans MS" w:hAnsi="Comic Sans MS" w:cs="Comic Sans MS"/>
                <w:sz w:val="18"/>
                <w:szCs w:val="18"/>
              </w:rPr>
              <w:t>CCSS: L.2.2c</w:t>
            </w:r>
          </w:p>
        </w:tc>
        <w:tc>
          <w:tcPr>
            <w:tcW w:w="3600" w:type="dxa"/>
            <w:tcBorders>
              <w:bottom w:val="single" w:sz="4" w:space="0" w:color="auto"/>
            </w:tcBorders>
            <w:shd w:val="clear" w:color="auto" w:fill="D9D9D9" w:themeFill="background1" w:themeFillShade="D9"/>
          </w:tcPr>
          <w:p w:rsidR="007C082F" w:rsidRPr="0036049E" w:rsidRDefault="007C082F">
            <w:pPr>
              <w:autoSpaceDE w:val="0"/>
              <w:autoSpaceDN w:val="0"/>
              <w:adjustRightInd w:val="0"/>
              <w:rPr>
                <w:rFonts w:ascii="Arial" w:hAnsi="Arial" w:cs="Arial"/>
                <w:sz w:val="18"/>
                <w:szCs w:val="18"/>
              </w:rPr>
            </w:pPr>
            <w:r w:rsidRPr="0079200B">
              <w:rPr>
                <w:rFonts w:ascii="Arial" w:hAnsi="Arial" w:cs="Arial"/>
                <w:sz w:val="18"/>
                <w:szCs w:val="18"/>
              </w:rPr>
              <w:t>Use an apostrophe to form contractions and frequently occurring possessives.</w:t>
            </w:r>
          </w:p>
        </w:tc>
        <w:tc>
          <w:tcPr>
            <w:tcW w:w="630" w:type="dxa"/>
            <w:tcBorders>
              <w:bottom w:val="single" w:sz="4" w:space="0" w:color="auto"/>
            </w:tcBorders>
            <w:shd w:val="clear" w:color="auto" w:fill="D9D9D9" w:themeFill="background1" w:themeFillShade="D9"/>
          </w:tcPr>
          <w:p w:rsidR="007C082F" w:rsidRPr="0036049E" w:rsidRDefault="007C082F">
            <w:pPr>
              <w:jc w:val="both"/>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7C082F" w:rsidRPr="0036049E" w:rsidRDefault="007C082F">
            <w:pPr>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7C082F" w:rsidRPr="0036049E" w:rsidRDefault="007C082F">
            <w:pPr>
              <w:rPr>
                <w:rFonts w:ascii="Comic Sans MS" w:hAnsi="Comic Sans MS" w:cs="Comic Sans MS"/>
                <w:b/>
                <w:bCs/>
                <w:sz w:val="18"/>
                <w:szCs w:val="18"/>
              </w:rPr>
            </w:pPr>
          </w:p>
        </w:tc>
        <w:tc>
          <w:tcPr>
            <w:tcW w:w="630" w:type="dxa"/>
            <w:tcBorders>
              <w:bottom w:val="single" w:sz="4" w:space="0" w:color="auto"/>
            </w:tcBorders>
            <w:shd w:val="clear" w:color="auto" w:fill="D9D9D9" w:themeFill="background1" w:themeFillShade="D9"/>
          </w:tcPr>
          <w:p w:rsidR="007C082F" w:rsidRPr="0036049E" w:rsidRDefault="007C082F">
            <w:pPr>
              <w:rPr>
                <w:rFonts w:ascii="Comic Sans MS" w:hAnsi="Comic Sans MS" w:cs="Comic Sans MS"/>
                <w:b/>
                <w:bCs/>
                <w:sz w:val="18"/>
                <w:szCs w:val="18"/>
              </w:rPr>
            </w:pPr>
          </w:p>
        </w:tc>
      </w:tr>
      <w:tr w:rsidR="007C082F" w:rsidRPr="0036049E" w:rsidTr="00CC3563">
        <w:trPr>
          <w:trHeight w:val="37"/>
        </w:trPr>
        <w:tc>
          <w:tcPr>
            <w:tcW w:w="1038" w:type="dxa"/>
            <w:tcBorders>
              <w:bottom w:val="single" w:sz="4" w:space="0" w:color="auto"/>
            </w:tcBorders>
            <w:shd w:val="clear" w:color="auto" w:fill="FFFFFF" w:themeFill="background1"/>
          </w:tcPr>
          <w:p w:rsidR="007C082F" w:rsidRPr="0036049E" w:rsidRDefault="007C082F">
            <w:pPr>
              <w:rPr>
                <w:rFonts w:ascii="Comic Sans MS" w:hAnsi="Comic Sans MS" w:cs="Comic Sans MS"/>
                <w:sz w:val="18"/>
                <w:szCs w:val="18"/>
              </w:rPr>
            </w:pPr>
            <w:r w:rsidRPr="0079200B">
              <w:rPr>
                <w:rFonts w:ascii="Comic Sans MS" w:hAnsi="Comic Sans MS" w:cs="Comic Sans MS"/>
                <w:sz w:val="18"/>
                <w:szCs w:val="18"/>
              </w:rPr>
              <w:t>CCSS: L.2.2d</w:t>
            </w:r>
          </w:p>
        </w:tc>
        <w:tc>
          <w:tcPr>
            <w:tcW w:w="3600" w:type="dxa"/>
            <w:tcBorders>
              <w:bottom w:val="single" w:sz="4" w:space="0" w:color="auto"/>
            </w:tcBorders>
            <w:shd w:val="clear" w:color="auto" w:fill="FFFFFF" w:themeFill="background1"/>
          </w:tcPr>
          <w:p w:rsidR="007C082F" w:rsidRPr="0036049E" w:rsidRDefault="007C082F">
            <w:pPr>
              <w:autoSpaceDE w:val="0"/>
              <w:autoSpaceDN w:val="0"/>
              <w:adjustRightInd w:val="0"/>
              <w:rPr>
                <w:rFonts w:ascii="Arial" w:hAnsi="Arial" w:cs="Arial"/>
                <w:sz w:val="18"/>
                <w:szCs w:val="18"/>
              </w:rPr>
            </w:pPr>
            <w:r w:rsidRPr="0079200B">
              <w:rPr>
                <w:rFonts w:ascii="Arial" w:hAnsi="Arial" w:cs="Arial"/>
                <w:sz w:val="18"/>
                <w:szCs w:val="18"/>
              </w:rPr>
              <w:t>Generalize learned spelling patterns when writing words (e.g., cage → badge; boy → boil)</w:t>
            </w:r>
          </w:p>
        </w:tc>
        <w:tc>
          <w:tcPr>
            <w:tcW w:w="630" w:type="dxa"/>
            <w:tcBorders>
              <w:bottom w:val="single" w:sz="4" w:space="0" w:color="auto"/>
            </w:tcBorders>
            <w:shd w:val="clear" w:color="auto" w:fill="FFFFFF" w:themeFill="background1"/>
          </w:tcPr>
          <w:p w:rsidR="007C082F" w:rsidRPr="0036049E" w:rsidRDefault="007C082F">
            <w:pPr>
              <w:jc w:val="both"/>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7C082F" w:rsidRPr="0036049E" w:rsidRDefault="007C082F">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7C082F" w:rsidRPr="0036049E" w:rsidRDefault="007C082F">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7C082F" w:rsidRPr="0036049E" w:rsidRDefault="007C082F">
            <w:pPr>
              <w:rPr>
                <w:rFonts w:ascii="Comic Sans MS" w:hAnsi="Comic Sans MS" w:cs="Comic Sans MS"/>
                <w:b/>
                <w:bCs/>
                <w:sz w:val="18"/>
                <w:szCs w:val="18"/>
              </w:rPr>
            </w:pPr>
          </w:p>
        </w:tc>
      </w:tr>
      <w:tr w:rsidR="007C082F" w:rsidRPr="0036049E" w:rsidTr="00CC3563">
        <w:trPr>
          <w:trHeight w:val="37"/>
        </w:trPr>
        <w:tc>
          <w:tcPr>
            <w:tcW w:w="1038" w:type="dxa"/>
            <w:tcBorders>
              <w:bottom w:val="single" w:sz="4" w:space="0" w:color="auto"/>
            </w:tcBorders>
            <w:shd w:val="clear" w:color="auto" w:fill="FFFFFF" w:themeFill="background1"/>
          </w:tcPr>
          <w:p w:rsidR="007C082F" w:rsidRPr="0036049E" w:rsidRDefault="007C082F">
            <w:pPr>
              <w:rPr>
                <w:rFonts w:ascii="Comic Sans MS" w:hAnsi="Comic Sans MS" w:cs="Comic Sans MS"/>
                <w:sz w:val="18"/>
                <w:szCs w:val="18"/>
              </w:rPr>
            </w:pPr>
            <w:r w:rsidRPr="0079200B">
              <w:rPr>
                <w:rFonts w:ascii="Comic Sans MS" w:hAnsi="Comic Sans MS" w:cs="Comic Sans MS"/>
                <w:sz w:val="18"/>
                <w:szCs w:val="18"/>
              </w:rPr>
              <w:t>CCSS: L.2.2e</w:t>
            </w:r>
          </w:p>
        </w:tc>
        <w:tc>
          <w:tcPr>
            <w:tcW w:w="3600" w:type="dxa"/>
            <w:tcBorders>
              <w:bottom w:val="single" w:sz="4" w:space="0" w:color="auto"/>
            </w:tcBorders>
            <w:shd w:val="clear" w:color="auto" w:fill="FFFFFF" w:themeFill="background1"/>
          </w:tcPr>
          <w:p w:rsidR="007C082F" w:rsidRPr="0036049E" w:rsidRDefault="007C082F">
            <w:pPr>
              <w:autoSpaceDE w:val="0"/>
              <w:autoSpaceDN w:val="0"/>
              <w:adjustRightInd w:val="0"/>
              <w:rPr>
                <w:rFonts w:ascii="Arial" w:hAnsi="Arial" w:cs="Arial"/>
                <w:sz w:val="18"/>
                <w:szCs w:val="18"/>
              </w:rPr>
            </w:pPr>
            <w:r w:rsidRPr="0079200B">
              <w:rPr>
                <w:rFonts w:ascii="Arial" w:hAnsi="Arial" w:cs="Arial"/>
                <w:sz w:val="18"/>
                <w:szCs w:val="18"/>
              </w:rPr>
              <w:t>Consult reference materials, including beginning dictionaries, as needed to check and correct spellings.</w:t>
            </w:r>
          </w:p>
        </w:tc>
        <w:tc>
          <w:tcPr>
            <w:tcW w:w="630" w:type="dxa"/>
            <w:tcBorders>
              <w:bottom w:val="single" w:sz="4" w:space="0" w:color="auto"/>
            </w:tcBorders>
            <w:shd w:val="clear" w:color="auto" w:fill="FFFFFF" w:themeFill="background1"/>
          </w:tcPr>
          <w:p w:rsidR="007C082F" w:rsidRPr="0036049E" w:rsidRDefault="007C082F">
            <w:pPr>
              <w:jc w:val="both"/>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7C082F" w:rsidRPr="0036049E" w:rsidRDefault="007C082F">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7C082F" w:rsidRPr="0036049E" w:rsidRDefault="007C082F">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7C082F" w:rsidRPr="0036049E" w:rsidRDefault="007C082F">
            <w:pPr>
              <w:rPr>
                <w:rFonts w:ascii="Comic Sans MS" w:hAnsi="Comic Sans MS" w:cs="Comic Sans MS"/>
                <w:b/>
                <w:bCs/>
                <w:sz w:val="18"/>
                <w:szCs w:val="18"/>
              </w:rPr>
            </w:pPr>
          </w:p>
        </w:tc>
      </w:tr>
      <w:tr w:rsidR="007C082F" w:rsidRPr="0036049E" w:rsidTr="00CC3563">
        <w:trPr>
          <w:trHeight w:val="37"/>
        </w:trPr>
        <w:tc>
          <w:tcPr>
            <w:tcW w:w="1038" w:type="dxa"/>
            <w:tcBorders>
              <w:bottom w:val="single" w:sz="4" w:space="0" w:color="auto"/>
            </w:tcBorders>
            <w:shd w:val="clear" w:color="auto" w:fill="FFFFFF" w:themeFill="background1"/>
          </w:tcPr>
          <w:p w:rsidR="007C082F" w:rsidRPr="0036049E" w:rsidRDefault="007C082F">
            <w:pPr>
              <w:rPr>
                <w:rFonts w:ascii="Comic Sans MS" w:hAnsi="Comic Sans MS" w:cs="Comic Sans MS"/>
                <w:sz w:val="18"/>
                <w:szCs w:val="18"/>
              </w:rPr>
            </w:pPr>
            <w:r w:rsidRPr="0079200B">
              <w:rPr>
                <w:rFonts w:ascii="Comic Sans MS" w:hAnsi="Comic Sans MS" w:cs="Comic Sans MS"/>
                <w:sz w:val="18"/>
                <w:szCs w:val="18"/>
              </w:rPr>
              <w:t>CCSS: W.2.6</w:t>
            </w:r>
          </w:p>
        </w:tc>
        <w:tc>
          <w:tcPr>
            <w:tcW w:w="3600" w:type="dxa"/>
            <w:tcBorders>
              <w:bottom w:val="single" w:sz="4" w:space="0" w:color="auto"/>
            </w:tcBorders>
            <w:shd w:val="clear" w:color="auto" w:fill="FFFFFF" w:themeFill="background1"/>
          </w:tcPr>
          <w:p w:rsidR="007C082F" w:rsidRPr="0036049E" w:rsidRDefault="007C082F">
            <w:pPr>
              <w:autoSpaceDE w:val="0"/>
              <w:autoSpaceDN w:val="0"/>
              <w:adjustRightInd w:val="0"/>
              <w:rPr>
                <w:rFonts w:ascii="Arial" w:hAnsi="Arial" w:cs="Arial"/>
                <w:sz w:val="18"/>
                <w:szCs w:val="18"/>
              </w:rPr>
            </w:pPr>
            <w:r w:rsidRPr="0079200B">
              <w:rPr>
                <w:rFonts w:ascii="Arial" w:hAnsi="Arial" w:cs="Arial"/>
                <w:sz w:val="18"/>
                <w:szCs w:val="18"/>
              </w:rPr>
              <w:t>With guidance and support from adults, use a variety of digital tools to produce and publish writing, including in collaboration with peers.</w:t>
            </w:r>
          </w:p>
        </w:tc>
        <w:tc>
          <w:tcPr>
            <w:tcW w:w="630" w:type="dxa"/>
            <w:tcBorders>
              <w:bottom w:val="single" w:sz="4" w:space="0" w:color="auto"/>
            </w:tcBorders>
            <w:shd w:val="clear" w:color="auto" w:fill="FFFFFF" w:themeFill="background1"/>
          </w:tcPr>
          <w:p w:rsidR="007C082F" w:rsidRPr="0036049E" w:rsidRDefault="007C082F">
            <w:pPr>
              <w:jc w:val="both"/>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7C082F" w:rsidRPr="0036049E" w:rsidRDefault="007C082F">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7C082F" w:rsidRPr="0036049E" w:rsidRDefault="007C082F">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7C082F" w:rsidRPr="0036049E" w:rsidRDefault="007C082F">
            <w:pPr>
              <w:rPr>
                <w:rFonts w:ascii="Comic Sans MS" w:hAnsi="Comic Sans MS" w:cs="Comic Sans MS"/>
                <w:b/>
                <w:bCs/>
                <w:sz w:val="18"/>
                <w:szCs w:val="18"/>
              </w:rPr>
            </w:pPr>
          </w:p>
        </w:tc>
      </w:tr>
      <w:tr w:rsidR="007C082F" w:rsidRPr="0036049E" w:rsidTr="00CC3563">
        <w:trPr>
          <w:trHeight w:val="37"/>
        </w:trPr>
        <w:tc>
          <w:tcPr>
            <w:tcW w:w="1038" w:type="dxa"/>
            <w:tcBorders>
              <w:top w:val="single" w:sz="4" w:space="0" w:color="auto"/>
              <w:left w:val="nil"/>
              <w:bottom w:val="nil"/>
              <w:right w:val="nil"/>
            </w:tcBorders>
            <w:shd w:val="clear" w:color="auto" w:fill="FFFFFF" w:themeFill="background1"/>
          </w:tcPr>
          <w:p w:rsidR="007C082F" w:rsidRPr="0079200B" w:rsidRDefault="007C082F">
            <w:pPr>
              <w:rPr>
                <w:rFonts w:ascii="Comic Sans MS" w:hAnsi="Comic Sans MS" w:cs="Comic Sans MS"/>
                <w:sz w:val="18"/>
                <w:szCs w:val="18"/>
              </w:rPr>
            </w:pPr>
          </w:p>
        </w:tc>
        <w:tc>
          <w:tcPr>
            <w:tcW w:w="3600" w:type="dxa"/>
            <w:tcBorders>
              <w:top w:val="single" w:sz="4" w:space="0" w:color="auto"/>
              <w:left w:val="nil"/>
              <w:bottom w:val="nil"/>
              <w:right w:val="nil"/>
            </w:tcBorders>
            <w:shd w:val="clear" w:color="auto" w:fill="FFFFFF" w:themeFill="background1"/>
          </w:tcPr>
          <w:p w:rsidR="007C082F" w:rsidRPr="0079200B" w:rsidRDefault="007C082F">
            <w:pPr>
              <w:autoSpaceDE w:val="0"/>
              <w:autoSpaceDN w:val="0"/>
              <w:adjustRightInd w:val="0"/>
              <w:rPr>
                <w:rFonts w:ascii="Arial" w:hAnsi="Arial" w:cs="Arial"/>
                <w:sz w:val="18"/>
                <w:szCs w:val="18"/>
              </w:rPr>
            </w:pPr>
          </w:p>
        </w:tc>
        <w:tc>
          <w:tcPr>
            <w:tcW w:w="630" w:type="dxa"/>
            <w:tcBorders>
              <w:top w:val="single" w:sz="4" w:space="0" w:color="auto"/>
              <w:left w:val="nil"/>
              <w:bottom w:val="nil"/>
              <w:right w:val="nil"/>
            </w:tcBorders>
            <w:shd w:val="clear" w:color="auto" w:fill="FFFFFF" w:themeFill="background1"/>
          </w:tcPr>
          <w:p w:rsidR="007C082F" w:rsidRPr="0036049E" w:rsidRDefault="007C082F">
            <w:pPr>
              <w:jc w:val="both"/>
              <w:rPr>
                <w:rFonts w:ascii="Comic Sans MS" w:hAnsi="Comic Sans MS" w:cs="Comic Sans MS"/>
                <w:b/>
                <w:bCs/>
                <w:sz w:val="18"/>
                <w:szCs w:val="18"/>
              </w:rPr>
            </w:pPr>
          </w:p>
        </w:tc>
        <w:tc>
          <w:tcPr>
            <w:tcW w:w="630" w:type="dxa"/>
            <w:tcBorders>
              <w:top w:val="single" w:sz="4" w:space="0" w:color="auto"/>
              <w:left w:val="nil"/>
              <w:bottom w:val="nil"/>
              <w:right w:val="nil"/>
            </w:tcBorders>
            <w:shd w:val="clear" w:color="auto" w:fill="FFFFFF" w:themeFill="background1"/>
          </w:tcPr>
          <w:p w:rsidR="007C082F" w:rsidRPr="0036049E" w:rsidRDefault="007C082F">
            <w:pPr>
              <w:rPr>
                <w:rFonts w:ascii="Comic Sans MS" w:hAnsi="Comic Sans MS" w:cs="Comic Sans MS"/>
                <w:b/>
                <w:bCs/>
                <w:sz w:val="18"/>
                <w:szCs w:val="18"/>
              </w:rPr>
            </w:pPr>
          </w:p>
        </w:tc>
        <w:tc>
          <w:tcPr>
            <w:tcW w:w="630" w:type="dxa"/>
            <w:tcBorders>
              <w:top w:val="single" w:sz="4" w:space="0" w:color="auto"/>
              <w:left w:val="nil"/>
              <w:bottom w:val="nil"/>
              <w:right w:val="nil"/>
            </w:tcBorders>
            <w:shd w:val="clear" w:color="auto" w:fill="FFFFFF" w:themeFill="background1"/>
          </w:tcPr>
          <w:p w:rsidR="007C082F" w:rsidRPr="0036049E" w:rsidRDefault="007C082F">
            <w:pPr>
              <w:rPr>
                <w:rFonts w:ascii="Comic Sans MS" w:hAnsi="Comic Sans MS" w:cs="Comic Sans MS"/>
                <w:b/>
                <w:bCs/>
                <w:sz w:val="18"/>
                <w:szCs w:val="18"/>
              </w:rPr>
            </w:pPr>
          </w:p>
        </w:tc>
        <w:tc>
          <w:tcPr>
            <w:tcW w:w="630" w:type="dxa"/>
            <w:tcBorders>
              <w:top w:val="single" w:sz="4" w:space="0" w:color="auto"/>
              <w:left w:val="nil"/>
              <w:bottom w:val="nil"/>
              <w:right w:val="nil"/>
            </w:tcBorders>
            <w:shd w:val="clear" w:color="auto" w:fill="FFFFFF" w:themeFill="background1"/>
          </w:tcPr>
          <w:p w:rsidR="007C082F" w:rsidRPr="0036049E" w:rsidRDefault="007C082F">
            <w:pPr>
              <w:rPr>
                <w:rFonts w:ascii="Comic Sans MS" w:hAnsi="Comic Sans MS" w:cs="Comic Sans MS"/>
                <w:b/>
                <w:bCs/>
                <w:sz w:val="18"/>
                <w:szCs w:val="18"/>
              </w:rPr>
            </w:pPr>
          </w:p>
        </w:tc>
      </w:tr>
    </w:tbl>
    <w:p w:rsidR="00FF58A5" w:rsidRPr="002A3ECF" w:rsidRDefault="00FF58A5">
      <w:r>
        <w:br w:type="page"/>
      </w:r>
      <w:r w:rsidR="007C082F">
        <w:rPr>
          <w:rFonts w:ascii="Comic Sans MS" w:hAnsi="Comic Sans MS" w:cs="Comic Sans MS"/>
          <w:b/>
          <w:bCs/>
        </w:rPr>
        <w:lastRenderedPageBreak/>
        <w:t>Research and Reasoning</w:t>
      </w:r>
    </w:p>
    <w:tbl>
      <w:tblPr>
        <w:tblW w:w="715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5" w:type="dxa"/>
          <w:right w:w="115" w:type="dxa"/>
        </w:tblCellMar>
        <w:tblLook w:val="0000" w:firstRow="0" w:lastRow="0" w:firstColumn="0" w:lastColumn="0" w:noHBand="0" w:noVBand="0"/>
      </w:tblPr>
      <w:tblGrid>
        <w:gridCol w:w="1038"/>
        <w:gridCol w:w="3600"/>
        <w:gridCol w:w="630"/>
        <w:gridCol w:w="630"/>
        <w:gridCol w:w="630"/>
        <w:gridCol w:w="630"/>
      </w:tblGrid>
      <w:tr w:rsidR="00FF78E2" w:rsidRPr="0036049E" w:rsidTr="00CC3563">
        <w:trPr>
          <w:trHeight w:val="49"/>
        </w:trPr>
        <w:tc>
          <w:tcPr>
            <w:tcW w:w="1038" w:type="dxa"/>
            <w:tcBorders>
              <w:top w:val="nil"/>
              <w:left w:val="nil"/>
              <w:right w:val="nil"/>
            </w:tcBorders>
            <w:shd w:val="clear" w:color="auto" w:fill="FFFFFF" w:themeFill="background1"/>
          </w:tcPr>
          <w:p w:rsidR="00FF78E2" w:rsidRPr="0036049E" w:rsidRDefault="00FF78E2">
            <w:pPr>
              <w:rPr>
                <w:rFonts w:ascii="Comic Sans MS" w:hAnsi="Comic Sans MS" w:cs="Comic Sans MS"/>
                <w:b/>
                <w:bCs/>
                <w:sz w:val="18"/>
                <w:szCs w:val="18"/>
              </w:rPr>
            </w:pPr>
          </w:p>
        </w:tc>
        <w:tc>
          <w:tcPr>
            <w:tcW w:w="3600" w:type="dxa"/>
            <w:tcBorders>
              <w:top w:val="nil"/>
              <w:left w:val="nil"/>
            </w:tcBorders>
            <w:shd w:val="clear" w:color="auto" w:fill="FFFFFF" w:themeFill="background1"/>
          </w:tcPr>
          <w:p w:rsidR="00FF78E2" w:rsidRPr="0036049E" w:rsidRDefault="00FF78E2">
            <w:pPr>
              <w:autoSpaceDE w:val="0"/>
              <w:autoSpaceDN w:val="0"/>
              <w:adjustRightInd w:val="0"/>
              <w:rPr>
                <w:rFonts w:ascii="Comic Sans MS" w:hAnsi="Comic Sans MS" w:cs="Comic Sans MS"/>
                <w:sz w:val="18"/>
                <w:szCs w:val="18"/>
              </w:rPr>
            </w:pPr>
          </w:p>
        </w:tc>
        <w:tc>
          <w:tcPr>
            <w:tcW w:w="630" w:type="dxa"/>
            <w:shd w:val="clear" w:color="auto" w:fill="FFFFFF" w:themeFill="background1"/>
          </w:tcPr>
          <w:p w:rsidR="00FF78E2" w:rsidRPr="0036049E" w:rsidRDefault="00FF78E2">
            <w:pPr>
              <w:jc w:val="both"/>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1</w:t>
            </w:r>
          </w:p>
        </w:tc>
        <w:tc>
          <w:tcPr>
            <w:tcW w:w="630" w:type="dxa"/>
            <w:shd w:val="clear" w:color="auto" w:fill="FFFFFF" w:themeFill="background1"/>
          </w:tcPr>
          <w:p w:rsidR="00FF78E2" w:rsidRPr="0036049E" w:rsidRDefault="00FF78E2">
            <w:pPr>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2</w:t>
            </w:r>
          </w:p>
        </w:tc>
        <w:tc>
          <w:tcPr>
            <w:tcW w:w="630" w:type="dxa"/>
            <w:shd w:val="clear" w:color="auto" w:fill="FFFFFF" w:themeFill="background1"/>
          </w:tcPr>
          <w:p w:rsidR="00FF78E2" w:rsidRPr="0036049E" w:rsidRDefault="00FF78E2">
            <w:pPr>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3</w:t>
            </w:r>
          </w:p>
        </w:tc>
        <w:tc>
          <w:tcPr>
            <w:tcW w:w="630" w:type="dxa"/>
            <w:shd w:val="clear" w:color="auto" w:fill="FFFFFF" w:themeFill="background1"/>
          </w:tcPr>
          <w:p w:rsidR="00FF78E2" w:rsidRPr="0036049E" w:rsidRDefault="00FF78E2">
            <w:pPr>
              <w:rPr>
                <w:rFonts w:ascii="Comic Sans MS" w:hAnsi="Comic Sans MS" w:cs="Comic Sans MS"/>
                <w:b/>
                <w:bCs/>
                <w:sz w:val="18"/>
                <w:szCs w:val="18"/>
              </w:rPr>
            </w:pPr>
            <w:proofErr w:type="spellStart"/>
            <w:r w:rsidRPr="0036049E">
              <w:rPr>
                <w:rFonts w:ascii="Comic Sans MS" w:hAnsi="Comic Sans MS" w:cs="Comic Sans MS"/>
                <w:b/>
                <w:bCs/>
                <w:sz w:val="18"/>
                <w:szCs w:val="18"/>
              </w:rPr>
              <w:t>Qrt</w:t>
            </w:r>
            <w:proofErr w:type="spellEnd"/>
            <w:r w:rsidRPr="0036049E">
              <w:rPr>
                <w:rFonts w:ascii="Comic Sans MS" w:hAnsi="Comic Sans MS" w:cs="Comic Sans MS"/>
                <w:b/>
                <w:bCs/>
                <w:sz w:val="18"/>
                <w:szCs w:val="18"/>
              </w:rPr>
              <w:t xml:space="preserve"> 4</w:t>
            </w:r>
          </w:p>
        </w:tc>
      </w:tr>
      <w:tr w:rsidR="00FF78E2" w:rsidRPr="0036049E" w:rsidTr="00CC3563">
        <w:trPr>
          <w:trHeight w:val="49"/>
        </w:trPr>
        <w:tc>
          <w:tcPr>
            <w:tcW w:w="1038" w:type="dxa"/>
            <w:shd w:val="clear" w:color="auto" w:fill="FFFFFF" w:themeFill="background1"/>
          </w:tcPr>
          <w:p w:rsidR="00FF78E2" w:rsidRPr="0036049E" w:rsidRDefault="00FF78E2">
            <w:pPr>
              <w:rPr>
                <w:rFonts w:ascii="Comic Sans MS" w:hAnsi="Comic Sans MS" w:cs="Comic Sans MS"/>
                <w:sz w:val="18"/>
                <w:szCs w:val="18"/>
              </w:rPr>
            </w:pPr>
          </w:p>
        </w:tc>
        <w:tc>
          <w:tcPr>
            <w:tcW w:w="3600" w:type="dxa"/>
            <w:shd w:val="clear" w:color="auto" w:fill="FFFFFF" w:themeFill="background1"/>
          </w:tcPr>
          <w:p w:rsidR="00FF78E2" w:rsidRPr="0036049E" w:rsidRDefault="007C082F">
            <w:pPr>
              <w:autoSpaceDE w:val="0"/>
              <w:autoSpaceDN w:val="0"/>
              <w:adjustRightInd w:val="0"/>
              <w:rPr>
                <w:rFonts w:ascii="Comic Sans MS" w:hAnsi="Comic Sans MS" w:cs="Comic Sans MS"/>
                <w:sz w:val="18"/>
                <w:szCs w:val="18"/>
              </w:rPr>
            </w:pPr>
            <w:r w:rsidRPr="007C082F">
              <w:rPr>
                <w:rFonts w:ascii="ArialMT" w:hAnsi="ArialMT" w:cs="ArialMT"/>
                <w:sz w:val="18"/>
                <w:szCs w:val="18"/>
              </w:rPr>
              <w:t>Identify a variety of resources and the information they might contain (dictionary, trade book, library databases, Internet web page)</w:t>
            </w:r>
          </w:p>
        </w:tc>
        <w:tc>
          <w:tcPr>
            <w:tcW w:w="630" w:type="dxa"/>
            <w:shd w:val="clear" w:color="auto" w:fill="FFFFFF" w:themeFill="background1"/>
          </w:tcPr>
          <w:p w:rsidR="00FF78E2" w:rsidRPr="0036049E" w:rsidRDefault="00FF78E2">
            <w:pPr>
              <w:jc w:val="both"/>
              <w:rPr>
                <w:rFonts w:ascii="Comic Sans MS" w:hAnsi="Comic Sans MS" w:cs="Comic Sans MS"/>
                <w:b/>
                <w:bCs/>
                <w:sz w:val="18"/>
                <w:szCs w:val="18"/>
              </w:rPr>
            </w:pPr>
          </w:p>
        </w:tc>
        <w:tc>
          <w:tcPr>
            <w:tcW w:w="630" w:type="dxa"/>
            <w:shd w:val="clear" w:color="auto" w:fill="FFFFFF" w:themeFill="background1"/>
          </w:tcPr>
          <w:p w:rsidR="00FF78E2" w:rsidRPr="0036049E" w:rsidRDefault="00FF78E2">
            <w:pPr>
              <w:rPr>
                <w:rFonts w:ascii="Comic Sans MS" w:hAnsi="Comic Sans MS" w:cs="Comic Sans MS"/>
                <w:b/>
                <w:bCs/>
                <w:sz w:val="18"/>
                <w:szCs w:val="18"/>
              </w:rPr>
            </w:pPr>
          </w:p>
        </w:tc>
        <w:tc>
          <w:tcPr>
            <w:tcW w:w="630" w:type="dxa"/>
            <w:shd w:val="clear" w:color="auto" w:fill="FFFFFF" w:themeFill="background1"/>
          </w:tcPr>
          <w:p w:rsidR="00FF78E2" w:rsidRPr="0036049E" w:rsidRDefault="00FF78E2">
            <w:pPr>
              <w:rPr>
                <w:rFonts w:ascii="Comic Sans MS" w:hAnsi="Comic Sans MS" w:cs="Comic Sans MS"/>
                <w:b/>
                <w:bCs/>
                <w:sz w:val="18"/>
                <w:szCs w:val="18"/>
              </w:rPr>
            </w:pPr>
          </w:p>
        </w:tc>
        <w:tc>
          <w:tcPr>
            <w:tcW w:w="630" w:type="dxa"/>
            <w:shd w:val="clear" w:color="auto" w:fill="FFFFFF" w:themeFill="background1"/>
          </w:tcPr>
          <w:p w:rsidR="00FF78E2" w:rsidRPr="0036049E" w:rsidRDefault="00FF78E2">
            <w:pPr>
              <w:rPr>
                <w:rFonts w:ascii="Comic Sans MS" w:hAnsi="Comic Sans MS" w:cs="Comic Sans MS"/>
                <w:b/>
                <w:bCs/>
                <w:sz w:val="18"/>
                <w:szCs w:val="18"/>
              </w:rPr>
            </w:pPr>
          </w:p>
        </w:tc>
      </w:tr>
      <w:tr w:rsidR="00FF78E2" w:rsidRPr="0036049E" w:rsidTr="00CC3563">
        <w:trPr>
          <w:trHeight w:val="49"/>
        </w:trPr>
        <w:tc>
          <w:tcPr>
            <w:tcW w:w="1038" w:type="dxa"/>
            <w:shd w:val="clear" w:color="auto" w:fill="FFFFFF" w:themeFill="background1"/>
          </w:tcPr>
          <w:p w:rsidR="00FF78E2" w:rsidRPr="0036049E" w:rsidRDefault="00FF78E2">
            <w:pPr>
              <w:rPr>
                <w:rFonts w:ascii="Verdana" w:hAnsi="Verdana" w:cs="Verdana"/>
                <w:b/>
                <w:bCs/>
                <w:sz w:val="18"/>
                <w:szCs w:val="18"/>
              </w:rPr>
            </w:pPr>
          </w:p>
        </w:tc>
        <w:tc>
          <w:tcPr>
            <w:tcW w:w="3600" w:type="dxa"/>
            <w:shd w:val="clear" w:color="auto" w:fill="FFFFFF" w:themeFill="background1"/>
          </w:tcPr>
          <w:p w:rsidR="00FF78E2" w:rsidRPr="0036049E" w:rsidRDefault="007C082F">
            <w:pPr>
              <w:autoSpaceDE w:val="0"/>
              <w:autoSpaceDN w:val="0"/>
              <w:adjustRightInd w:val="0"/>
              <w:rPr>
                <w:rFonts w:ascii="ArialMT" w:hAnsi="ArialMT" w:cs="ArialMT"/>
                <w:sz w:val="18"/>
                <w:szCs w:val="18"/>
              </w:rPr>
            </w:pPr>
            <w:r w:rsidRPr="007C082F">
              <w:rPr>
                <w:rFonts w:ascii="ArialMT" w:hAnsi="ArialMT" w:cs="ArialMT"/>
                <w:sz w:val="18"/>
                <w:szCs w:val="18"/>
              </w:rPr>
              <w:t>Identify a specific question and gather information for purposeful investigation and inquiry</w:t>
            </w:r>
          </w:p>
        </w:tc>
        <w:tc>
          <w:tcPr>
            <w:tcW w:w="630" w:type="dxa"/>
            <w:shd w:val="clear" w:color="auto" w:fill="FFFFFF" w:themeFill="background1"/>
          </w:tcPr>
          <w:p w:rsidR="00FF78E2" w:rsidRPr="0036049E" w:rsidRDefault="00FF78E2">
            <w:pPr>
              <w:jc w:val="both"/>
              <w:rPr>
                <w:rFonts w:ascii="Comic Sans MS" w:hAnsi="Comic Sans MS" w:cs="Comic Sans MS"/>
                <w:b/>
                <w:bCs/>
                <w:sz w:val="18"/>
                <w:szCs w:val="18"/>
              </w:rPr>
            </w:pPr>
          </w:p>
        </w:tc>
        <w:tc>
          <w:tcPr>
            <w:tcW w:w="630" w:type="dxa"/>
            <w:shd w:val="clear" w:color="auto" w:fill="FFFFFF" w:themeFill="background1"/>
          </w:tcPr>
          <w:p w:rsidR="00FF78E2" w:rsidRPr="0036049E" w:rsidRDefault="00FF78E2">
            <w:pPr>
              <w:rPr>
                <w:rFonts w:ascii="Comic Sans MS" w:hAnsi="Comic Sans MS" w:cs="Comic Sans MS"/>
                <w:b/>
                <w:bCs/>
                <w:sz w:val="18"/>
                <w:szCs w:val="18"/>
              </w:rPr>
            </w:pPr>
          </w:p>
        </w:tc>
        <w:tc>
          <w:tcPr>
            <w:tcW w:w="630" w:type="dxa"/>
            <w:shd w:val="clear" w:color="auto" w:fill="FFFFFF" w:themeFill="background1"/>
          </w:tcPr>
          <w:p w:rsidR="00FF78E2" w:rsidRPr="0036049E" w:rsidRDefault="00FF78E2">
            <w:pPr>
              <w:rPr>
                <w:rFonts w:ascii="Comic Sans MS" w:hAnsi="Comic Sans MS" w:cs="Comic Sans MS"/>
                <w:b/>
                <w:bCs/>
                <w:sz w:val="18"/>
                <w:szCs w:val="18"/>
              </w:rPr>
            </w:pPr>
          </w:p>
        </w:tc>
        <w:tc>
          <w:tcPr>
            <w:tcW w:w="630" w:type="dxa"/>
            <w:shd w:val="clear" w:color="auto" w:fill="FFFFFF" w:themeFill="background1"/>
          </w:tcPr>
          <w:p w:rsidR="00FF78E2" w:rsidRPr="0036049E" w:rsidRDefault="00FF78E2">
            <w:pPr>
              <w:rPr>
                <w:rFonts w:ascii="Comic Sans MS" w:hAnsi="Comic Sans MS" w:cs="Comic Sans MS"/>
                <w:b/>
                <w:bCs/>
                <w:sz w:val="18"/>
                <w:szCs w:val="18"/>
              </w:rPr>
            </w:pPr>
          </w:p>
        </w:tc>
      </w:tr>
      <w:tr w:rsidR="00FF78E2" w:rsidRPr="0036049E" w:rsidTr="0005783E">
        <w:trPr>
          <w:trHeight w:val="49"/>
        </w:trPr>
        <w:tc>
          <w:tcPr>
            <w:tcW w:w="1038" w:type="dxa"/>
            <w:tcBorders>
              <w:bottom w:val="single" w:sz="4" w:space="0" w:color="auto"/>
            </w:tcBorders>
            <w:shd w:val="clear" w:color="auto" w:fill="FFFFFF" w:themeFill="background1"/>
          </w:tcPr>
          <w:p w:rsidR="00FF78E2" w:rsidRPr="0036049E" w:rsidRDefault="00FF78E2">
            <w:pPr>
              <w:rPr>
                <w:rFonts w:ascii="Comic Sans MS" w:hAnsi="Comic Sans MS" w:cs="Comic Sans MS"/>
                <w:sz w:val="18"/>
                <w:szCs w:val="18"/>
              </w:rPr>
            </w:pPr>
          </w:p>
        </w:tc>
        <w:tc>
          <w:tcPr>
            <w:tcW w:w="3600" w:type="dxa"/>
            <w:tcBorders>
              <w:bottom w:val="single" w:sz="4" w:space="0" w:color="auto"/>
            </w:tcBorders>
            <w:shd w:val="clear" w:color="auto" w:fill="FFFFFF" w:themeFill="background1"/>
          </w:tcPr>
          <w:p w:rsidR="007C082F" w:rsidRPr="007C082F" w:rsidRDefault="007C082F" w:rsidP="007C082F">
            <w:pPr>
              <w:rPr>
                <w:rFonts w:ascii="ArialMT" w:eastAsia="SymbolMT" w:hAnsi="ArialMT" w:cs="ArialMT"/>
                <w:sz w:val="18"/>
                <w:szCs w:val="18"/>
              </w:rPr>
            </w:pPr>
            <w:r w:rsidRPr="007C082F">
              <w:rPr>
                <w:rFonts w:ascii="ArialMT" w:eastAsia="SymbolMT" w:hAnsi="ArialMT" w:cs="ArialMT"/>
                <w:sz w:val="18"/>
                <w:szCs w:val="18"/>
              </w:rPr>
              <w:t>Use text features to locate, interpret, and use information (table of contents, illustrations, diagrams, headings, bold type)</w:t>
            </w:r>
          </w:p>
          <w:p w:rsidR="00FF78E2" w:rsidRPr="0036049E" w:rsidRDefault="00FF78E2">
            <w:pPr>
              <w:autoSpaceDE w:val="0"/>
              <w:autoSpaceDN w:val="0"/>
              <w:adjustRightInd w:val="0"/>
              <w:rPr>
                <w:rFonts w:ascii="Comic Sans MS" w:hAnsi="Comic Sans MS" w:cs="Comic Sans MS"/>
                <w:sz w:val="18"/>
                <w:szCs w:val="18"/>
              </w:rPr>
            </w:pPr>
          </w:p>
        </w:tc>
        <w:tc>
          <w:tcPr>
            <w:tcW w:w="630" w:type="dxa"/>
            <w:tcBorders>
              <w:bottom w:val="single" w:sz="4" w:space="0" w:color="auto"/>
            </w:tcBorders>
            <w:shd w:val="clear" w:color="auto" w:fill="FFFFFF" w:themeFill="background1"/>
          </w:tcPr>
          <w:p w:rsidR="00FF78E2" w:rsidRPr="0036049E" w:rsidRDefault="00FF78E2">
            <w:pPr>
              <w:jc w:val="both"/>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FF78E2" w:rsidRPr="0036049E" w:rsidRDefault="00FF78E2">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FF78E2" w:rsidRPr="0036049E" w:rsidRDefault="00FF78E2">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FF78E2" w:rsidRPr="0036049E" w:rsidRDefault="00FF78E2">
            <w:pPr>
              <w:rPr>
                <w:rFonts w:ascii="Comic Sans MS" w:hAnsi="Comic Sans MS" w:cs="Comic Sans MS"/>
                <w:b/>
                <w:bCs/>
                <w:sz w:val="18"/>
                <w:szCs w:val="18"/>
              </w:rPr>
            </w:pPr>
          </w:p>
        </w:tc>
      </w:tr>
      <w:tr w:rsidR="00FF78E2" w:rsidRPr="0036049E" w:rsidTr="0005783E">
        <w:trPr>
          <w:trHeight w:val="278"/>
        </w:trPr>
        <w:tc>
          <w:tcPr>
            <w:tcW w:w="1038" w:type="dxa"/>
            <w:shd w:val="clear" w:color="auto" w:fill="D9D9D9" w:themeFill="background1" w:themeFillShade="D9"/>
          </w:tcPr>
          <w:p w:rsidR="00FF78E2" w:rsidRPr="0036049E" w:rsidRDefault="00FF78E2">
            <w:pPr>
              <w:rPr>
                <w:rFonts w:ascii="Comic Sans MS" w:hAnsi="Comic Sans MS" w:cs="Comic Sans MS"/>
                <w:sz w:val="18"/>
                <w:szCs w:val="18"/>
              </w:rPr>
            </w:pPr>
          </w:p>
        </w:tc>
        <w:tc>
          <w:tcPr>
            <w:tcW w:w="3600" w:type="dxa"/>
            <w:shd w:val="clear" w:color="auto" w:fill="D9D9D9" w:themeFill="background1" w:themeFillShade="D9"/>
          </w:tcPr>
          <w:p w:rsidR="00FF78E2" w:rsidRPr="0036049E" w:rsidRDefault="007C082F">
            <w:pPr>
              <w:tabs>
                <w:tab w:val="num" w:pos="0"/>
              </w:tabs>
              <w:autoSpaceDE w:val="0"/>
              <w:autoSpaceDN w:val="0"/>
              <w:adjustRightInd w:val="0"/>
              <w:rPr>
                <w:rFonts w:ascii="Comic Sans MS" w:hAnsi="Comic Sans MS" w:cs="Comic Sans MS"/>
                <w:sz w:val="18"/>
                <w:szCs w:val="18"/>
              </w:rPr>
            </w:pPr>
            <w:r w:rsidRPr="007C082F">
              <w:rPr>
                <w:rFonts w:ascii="ArialMT" w:hAnsi="ArialMT" w:cs="ArialMT"/>
                <w:sz w:val="18"/>
                <w:szCs w:val="18"/>
              </w:rPr>
              <w:t>Use a variety of multimedia sources to answer questions of interest</w:t>
            </w:r>
          </w:p>
        </w:tc>
        <w:tc>
          <w:tcPr>
            <w:tcW w:w="630" w:type="dxa"/>
            <w:shd w:val="clear" w:color="auto" w:fill="D9D9D9" w:themeFill="background1" w:themeFillShade="D9"/>
          </w:tcPr>
          <w:p w:rsidR="00FF78E2" w:rsidRPr="0036049E" w:rsidRDefault="00FF78E2">
            <w:pPr>
              <w:jc w:val="both"/>
              <w:rPr>
                <w:rFonts w:ascii="Comic Sans MS" w:hAnsi="Comic Sans MS" w:cs="Comic Sans MS"/>
                <w:b/>
                <w:bCs/>
                <w:sz w:val="18"/>
                <w:szCs w:val="18"/>
              </w:rPr>
            </w:pPr>
          </w:p>
        </w:tc>
        <w:tc>
          <w:tcPr>
            <w:tcW w:w="630" w:type="dxa"/>
            <w:shd w:val="clear" w:color="auto" w:fill="D9D9D9" w:themeFill="background1" w:themeFillShade="D9"/>
          </w:tcPr>
          <w:p w:rsidR="00FF78E2" w:rsidRPr="0036049E" w:rsidRDefault="00FF78E2">
            <w:pPr>
              <w:rPr>
                <w:rFonts w:ascii="Comic Sans MS" w:hAnsi="Comic Sans MS" w:cs="Comic Sans MS"/>
                <w:b/>
                <w:bCs/>
                <w:sz w:val="18"/>
                <w:szCs w:val="18"/>
              </w:rPr>
            </w:pPr>
          </w:p>
        </w:tc>
        <w:tc>
          <w:tcPr>
            <w:tcW w:w="630" w:type="dxa"/>
            <w:shd w:val="clear" w:color="auto" w:fill="D9D9D9" w:themeFill="background1" w:themeFillShade="D9"/>
          </w:tcPr>
          <w:p w:rsidR="00FF78E2" w:rsidRPr="0036049E" w:rsidRDefault="00FF78E2">
            <w:pPr>
              <w:rPr>
                <w:rFonts w:ascii="Comic Sans MS" w:hAnsi="Comic Sans MS" w:cs="Comic Sans MS"/>
                <w:b/>
                <w:bCs/>
                <w:sz w:val="18"/>
                <w:szCs w:val="18"/>
              </w:rPr>
            </w:pPr>
          </w:p>
        </w:tc>
        <w:tc>
          <w:tcPr>
            <w:tcW w:w="630" w:type="dxa"/>
            <w:shd w:val="clear" w:color="auto" w:fill="D9D9D9" w:themeFill="background1" w:themeFillShade="D9"/>
          </w:tcPr>
          <w:p w:rsidR="00FF78E2" w:rsidRPr="0036049E" w:rsidRDefault="00FF78E2">
            <w:pPr>
              <w:rPr>
                <w:rFonts w:ascii="Comic Sans MS" w:hAnsi="Comic Sans MS" w:cs="Comic Sans MS"/>
                <w:b/>
                <w:bCs/>
                <w:sz w:val="18"/>
                <w:szCs w:val="18"/>
              </w:rPr>
            </w:pPr>
          </w:p>
        </w:tc>
      </w:tr>
      <w:tr w:rsidR="00FF78E2" w:rsidRPr="0036049E" w:rsidTr="0005783E">
        <w:trPr>
          <w:trHeight w:val="37"/>
        </w:trPr>
        <w:tc>
          <w:tcPr>
            <w:tcW w:w="1038" w:type="dxa"/>
            <w:tcBorders>
              <w:bottom w:val="single" w:sz="4" w:space="0" w:color="auto"/>
            </w:tcBorders>
            <w:shd w:val="clear" w:color="auto" w:fill="FFFFFF" w:themeFill="background1"/>
          </w:tcPr>
          <w:p w:rsidR="00FF78E2" w:rsidRPr="0036049E" w:rsidRDefault="007C082F">
            <w:pPr>
              <w:rPr>
                <w:rFonts w:ascii="Comic Sans MS" w:hAnsi="Comic Sans MS" w:cs="Comic Sans MS"/>
                <w:sz w:val="18"/>
                <w:szCs w:val="18"/>
              </w:rPr>
            </w:pPr>
            <w:r w:rsidRPr="007C082F">
              <w:rPr>
                <w:rFonts w:ascii="Comic Sans MS" w:hAnsi="Comic Sans MS" w:cs="Comic Sans MS"/>
                <w:b/>
                <w:bCs/>
                <w:sz w:val="18"/>
                <w:szCs w:val="18"/>
              </w:rPr>
              <w:t>CCSS: W.2.8</w:t>
            </w:r>
          </w:p>
        </w:tc>
        <w:tc>
          <w:tcPr>
            <w:tcW w:w="3600" w:type="dxa"/>
            <w:tcBorders>
              <w:bottom w:val="single" w:sz="4" w:space="0" w:color="auto"/>
            </w:tcBorders>
            <w:shd w:val="clear" w:color="auto" w:fill="FFFFFF" w:themeFill="background1"/>
          </w:tcPr>
          <w:p w:rsidR="00FF78E2" w:rsidRPr="0036049E" w:rsidRDefault="007C082F">
            <w:pPr>
              <w:autoSpaceDE w:val="0"/>
              <w:autoSpaceDN w:val="0"/>
              <w:adjustRightInd w:val="0"/>
              <w:rPr>
                <w:rFonts w:ascii="Comic Sans MS" w:hAnsi="Comic Sans MS" w:cs="Comic Sans MS"/>
                <w:sz w:val="18"/>
                <w:szCs w:val="18"/>
              </w:rPr>
            </w:pPr>
            <w:r w:rsidRPr="007C082F">
              <w:rPr>
                <w:rFonts w:ascii="ArialMT" w:hAnsi="ArialMT" w:cs="ArialMT"/>
                <w:sz w:val="18"/>
                <w:szCs w:val="18"/>
              </w:rPr>
              <w:t>Recall information from experiences or gather information from provided sources to answer a question.</w:t>
            </w:r>
          </w:p>
        </w:tc>
        <w:tc>
          <w:tcPr>
            <w:tcW w:w="630" w:type="dxa"/>
            <w:tcBorders>
              <w:bottom w:val="single" w:sz="4" w:space="0" w:color="auto"/>
            </w:tcBorders>
            <w:shd w:val="clear" w:color="auto" w:fill="FFFFFF" w:themeFill="background1"/>
          </w:tcPr>
          <w:p w:rsidR="00FF78E2" w:rsidRPr="0036049E" w:rsidRDefault="00FF78E2">
            <w:pPr>
              <w:jc w:val="both"/>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FF78E2" w:rsidRPr="0036049E" w:rsidRDefault="00FF78E2">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FF78E2" w:rsidRPr="0036049E" w:rsidRDefault="00FF78E2">
            <w:pPr>
              <w:rPr>
                <w:rFonts w:ascii="Comic Sans MS" w:hAnsi="Comic Sans MS" w:cs="Comic Sans MS"/>
                <w:b/>
                <w:bCs/>
                <w:sz w:val="18"/>
                <w:szCs w:val="18"/>
              </w:rPr>
            </w:pPr>
          </w:p>
        </w:tc>
        <w:tc>
          <w:tcPr>
            <w:tcW w:w="630" w:type="dxa"/>
            <w:tcBorders>
              <w:bottom w:val="single" w:sz="4" w:space="0" w:color="auto"/>
            </w:tcBorders>
            <w:shd w:val="clear" w:color="auto" w:fill="FFFFFF" w:themeFill="background1"/>
          </w:tcPr>
          <w:p w:rsidR="00FF78E2" w:rsidRPr="0036049E" w:rsidRDefault="00FF78E2">
            <w:pPr>
              <w:rPr>
                <w:rFonts w:ascii="Comic Sans MS" w:hAnsi="Comic Sans MS" w:cs="Comic Sans MS"/>
                <w:b/>
                <w:bCs/>
                <w:sz w:val="18"/>
                <w:szCs w:val="18"/>
              </w:rPr>
            </w:pPr>
          </w:p>
        </w:tc>
      </w:tr>
      <w:tr w:rsidR="00FF78E2" w:rsidRPr="0036049E" w:rsidTr="0005783E">
        <w:trPr>
          <w:trHeight w:val="37"/>
        </w:trPr>
        <w:tc>
          <w:tcPr>
            <w:tcW w:w="1038" w:type="dxa"/>
            <w:shd w:val="clear" w:color="auto" w:fill="D9D9D9" w:themeFill="background1" w:themeFillShade="D9"/>
          </w:tcPr>
          <w:p w:rsidR="00FF78E2" w:rsidRPr="0036049E" w:rsidRDefault="007C082F">
            <w:pPr>
              <w:rPr>
                <w:rFonts w:ascii="Comic Sans MS" w:hAnsi="Comic Sans MS" w:cs="Comic Sans MS"/>
                <w:sz w:val="18"/>
                <w:szCs w:val="18"/>
              </w:rPr>
            </w:pPr>
            <w:r w:rsidRPr="007C082F">
              <w:rPr>
                <w:rFonts w:ascii="Comic Sans MS" w:hAnsi="Comic Sans MS" w:cs="Comic Sans MS"/>
                <w:sz w:val="18"/>
                <w:szCs w:val="18"/>
              </w:rPr>
              <w:t>CCSS: W.2.7</w:t>
            </w:r>
          </w:p>
        </w:tc>
        <w:tc>
          <w:tcPr>
            <w:tcW w:w="3600" w:type="dxa"/>
            <w:shd w:val="clear" w:color="auto" w:fill="D9D9D9" w:themeFill="background1" w:themeFillShade="D9"/>
          </w:tcPr>
          <w:p w:rsidR="00FF78E2" w:rsidRPr="0036049E" w:rsidRDefault="007C082F">
            <w:pPr>
              <w:autoSpaceDE w:val="0"/>
              <w:autoSpaceDN w:val="0"/>
              <w:adjustRightInd w:val="0"/>
              <w:rPr>
                <w:rFonts w:ascii="Comic Sans MS" w:hAnsi="Comic Sans MS" w:cs="Comic Sans MS"/>
                <w:sz w:val="18"/>
                <w:szCs w:val="18"/>
              </w:rPr>
            </w:pPr>
            <w:r w:rsidRPr="007C082F">
              <w:rPr>
                <w:rFonts w:ascii="ArialMT" w:hAnsi="ArialMT" w:cs="ArialMT"/>
                <w:sz w:val="18"/>
                <w:szCs w:val="18"/>
              </w:rPr>
              <w:t>Participate in shared research and writing projects (e.g., read a number of books on a single topic to produce a report; record science observations).</w:t>
            </w:r>
          </w:p>
        </w:tc>
        <w:tc>
          <w:tcPr>
            <w:tcW w:w="630" w:type="dxa"/>
            <w:shd w:val="clear" w:color="auto" w:fill="D9D9D9" w:themeFill="background1" w:themeFillShade="D9"/>
          </w:tcPr>
          <w:p w:rsidR="00FF78E2" w:rsidRPr="0036049E" w:rsidRDefault="00FF78E2">
            <w:pPr>
              <w:jc w:val="both"/>
              <w:rPr>
                <w:rFonts w:ascii="Comic Sans MS" w:hAnsi="Comic Sans MS" w:cs="Comic Sans MS"/>
                <w:b/>
                <w:bCs/>
                <w:sz w:val="18"/>
                <w:szCs w:val="18"/>
              </w:rPr>
            </w:pPr>
          </w:p>
        </w:tc>
        <w:tc>
          <w:tcPr>
            <w:tcW w:w="630" w:type="dxa"/>
            <w:shd w:val="clear" w:color="auto" w:fill="D9D9D9" w:themeFill="background1" w:themeFillShade="D9"/>
          </w:tcPr>
          <w:p w:rsidR="00FF78E2" w:rsidRPr="0036049E" w:rsidRDefault="00FF78E2">
            <w:pPr>
              <w:rPr>
                <w:rFonts w:ascii="Comic Sans MS" w:hAnsi="Comic Sans MS" w:cs="Comic Sans MS"/>
                <w:b/>
                <w:bCs/>
                <w:sz w:val="18"/>
                <w:szCs w:val="18"/>
              </w:rPr>
            </w:pPr>
          </w:p>
        </w:tc>
        <w:tc>
          <w:tcPr>
            <w:tcW w:w="630" w:type="dxa"/>
            <w:shd w:val="clear" w:color="auto" w:fill="D9D9D9" w:themeFill="background1" w:themeFillShade="D9"/>
          </w:tcPr>
          <w:p w:rsidR="00FF78E2" w:rsidRPr="0036049E" w:rsidRDefault="00FF78E2">
            <w:pPr>
              <w:rPr>
                <w:rFonts w:ascii="Comic Sans MS" w:hAnsi="Comic Sans MS" w:cs="Comic Sans MS"/>
                <w:b/>
                <w:bCs/>
                <w:sz w:val="18"/>
                <w:szCs w:val="18"/>
              </w:rPr>
            </w:pPr>
          </w:p>
        </w:tc>
        <w:tc>
          <w:tcPr>
            <w:tcW w:w="630" w:type="dxa"/>
            <w:shd w:val="clear" w:color="auto" w:fill="D9D9D9" w:themeFill="background1" w:themeFillShade="D9"/>
          </w:tcPr>
          <w:p w:rsidR="00FF78E2" w:rsidRPr="0036049E" w:rsidRDefault="00FF78E2">
            <w:pPr>
              <w:rPr>
                <w:rFonts w:ascii="Comic Sans MS" w:hAnsi="Comic Sans MS" w:cs="Comic Sans MS"/>
                <w:b/>
                <w:bCs/>
                <w:sz w:val="18"/>
                <w:szCs w:val="18"/>
              </w:rPr>
            </w:pPr>
          </w:p>
        </w:tc>
      </w:tr>
    </w:tbl>
    <w:p w:rsidR="00FF78E2" w:rsidRDefault="00FF78E2">
      <w:pPr>
        <w:rPr>
          <w:rFonts w:ascii="Comic Sans MS" w:hAnsi="Comic Sans MS" w:cs="Comic Sans MS"/>
          <w:b/>
          <w:bCs/>
        </w:rPr>
      </w:pPr>
    </w:p>
    <w:sectPr w:rsidR="00FF78E2" w:rsidSect="00EC2990">
      <w:headerReference w:type="default" r:id="rId8"/>
      <w:footerReference w:type="default" r:id="rId9"/>
      <w:pgSz w:w="15840" w:h="12240" w:orient="landscape" w:code="1"/>
      <w:pgMar w:top="720" w:right="85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64F" w:rsidRDefault="00A9664F">
      <w:pPr>
        <w:rPr>
          <w:rFonts w:cs="Times New Roman"/>
        </w:rPr>
      </w:pPr>
      <w:r>
        <w:rPr>
          <w:rFonts w:cs="Times New Roman"/>
        </w:rPr>
        <w:separator/>
      </w:r>
    </w:p>
  </w:endnote>
  <w:endnote w:type="continuationSeparator" w:id="0">
    <w:p w:rsidR="00A9664F" w:rsidRDefault="00A9664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8E2" w:rsidRDefault="002A3ECF">
    <w:pPr>
      <w:jc w:val="center"/>
      <w:rPr>
        <w:rFonts w:ascii="Comic Sans MS" w:hAnsi="Comic Sans MS" w:cs="Comic Sans MS"/>
        <w:sz w:val="20"/>
        <w:szCs w:val="20"/>
      </w:rPr>
    </w:pPr>
    <w:r>
      <w:rPr>
        <w:rFonts w:ascii="Comic Sans MS" w:hAnsi="Comic Sans MS" w:cs="Comic Sans MS"/>
        <w:sz w:val="20"/>
        <w:szCs w:val="20"/>
      </w:rPr>
      <w:t>Updated July 2012</w:t>
    </w:r>
  </w:p>
  <w:p w:rsidR="00FF78E2" w:rsidRDefault="00FF78E2">
    <w:pPr>
      <w:pStyle w:val="Footer"/>
    </w:pPr>
  </w:p>
  <w:p w:rsidR="00FF78E2" w:rsidRDefault="00FF7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64F" w:rsidRDefault="00A9664F">
      <w:pPr>
        <w:rPr>
          <w:rFonts w:cs="Times New Roman"/>
        </w:rPr>
      </w:pPr>
      <w:r>
        <w:rPr>
          <w:rFonts w:cs="Times New Roman"/>
        </w:rPr>
        <w:separator/>
      </w:r>
    </w:p>
  </w:footnote>
  <w:footnote w:type="continuationSeparator" w:id="0">
    <w:p w:rsidR="00A9664F" w:rsidRDefault="00A9664F">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8E2" w:rsidRPr="0036049E" w:rsidRDefault="004273E0" w:rsidP="0036049E">
    <w:pPr>
      <w:jc w:val="center"/>
      <w:rPr>
        <w:rFonts w:ascii="Comic Sans MS" w:hAnsi="Comic Sans MS" w:cs="Comic Sans MS"/>
        <w:b/>
        <w:bCs/>
        <w:sz w:val="18"/>
        <w:szCs w:val="18"/>
      </w:rPr>
    </w:pPr>
    <w:r>
      <w:rPr>
        <w:rFonts w:ascii="Comic Sans MS" w:hAnsi="Comic Sans MS" w:cs="Comic Sans MS"/>
        <w:b/>
        <w:bCs/>
        <w:sz w:val="18"/>
        <w:szCs w:val="18"/>
      </w:rPr>
      <w:t>Oral Expression/</w:t>
    </w:r>
    <w:r w:rsidR="00FF78E2" w:rsidRPr="0036049E">
      <w:rPr>
        <w:rFonts w:ascii="Comic Sans MS" w:hAnsi="Comic Sans MS" w:cs="Comic Sans MS"/>
        <w:b/>
        <w:bCs/>
        <w:sz w:val="18"/>
        <w:szCs w:val="18"/>
      </w:rPr>
      <w:t>Reading</w:t>
    </w:r>
    <w:r>
      <w:rPr>
        <w:rFonts w:ascii="Comic Sans MS" w:hAnsi="Comic Sans MS" w:cs="Comic Sans MS"/>
        <w:b/>
        <w:bCs/>
        <w:sz w:val="18"/>
        <w:szCs w:val="18"/>
      </w:rPr>
      <w:t>/Writing</w:t>
    </w:r>
    <w:r w:rsidR="00FF78E2" w:rsidRPr="0036049E">
      <w:rPr>
        <w:rFonts w:ascii="Comic Sans MS" w:hAnsi="Comic Sans MS" w:cs="Comic Sans MS"/>
        <w:b/>
        <w:bCs/>
        <w:sz w:val="18"/>
        <w:szCs w:val="18"/>
      </w:rPr>
      <w:t xml:space="preserve"> Assessm</w:t>
    </w:r>
    <w:r w:rsidR="00861DE5">
      <w:rPr>
        <w:rFonts w:ascii="Comic Sans MS" w:hAnsi="Comic Sans MS" w:cs="Comic Sans MS"/>
        <w:b/>
        <w:bCs/>
        <w:sz w:val="18"/>
        <w:szCs w:val="18"/>
      </w:rPr>
      <w:t>ent Summary: Primary (Level 2</w:t>
    </w:r>
    <w:r w:rsidR="00FF78E2" w:rsidRPr="0036049E">
      <w:rPr>
        <w:rFonts w:ascii="Comic Sans MS" w:hAnsi="Comic Sans MS" w:cs="Comic Sans MS"/>
        <w:b/>
        <w:bCs/>
        <w:sz w:val="18"/>
        <w:szCs w:val="18"/>
      </w:rPr>
      <w:t>)</w:t>
    </w:r>
  </w:p>
  <w:p w:rsidR="00FF78E2" w:rsidRPr="0036049E" w:rsidRDefault="00FF78E2" w:rsidP="0036049E">
    <w:pPr>
      <w:jc w:val="center"/>
      <w:rPr>
        <w:rFonts w:ascii="Comic Sans MS" w:hAnsi="Comic Sans MS" w:cs="Comic Sans MS"/>
        <w:sz w:val="18"/>
        <w:szCs w:val="18"/>
      </w:rPr>
    </w:pPr>
    <w:r w:rsidRPr="0036049E">
      <w:rPr>
        <w:rFonts w:ascii="Comic Sans MS" w:hAnsi="Comic Sans MS" w:cs="Comic Sans MS"/>
        <w:sz w:val="18"/>
        <w:szCs w:val="18"/>
      </w:rPr>
      <w:t>Items in grey are standards that should be mastered by the end of the year. All others are considered introductions and will be mastered in later grades.</w:t>
    </w:r>
  </w:p>
  <w:p w:rsidR="0036049E" w:rsidRPr="0036049E" w:rsidRDefault="0036049E" w:rsidP="0036049E">
    <w:pPr>
      <w:jc w:val="center"/>
      <w:rPr>
        <w:rFonts w:ascii="Comic Sans MS" w:hAnsi="Comic Sans MS" w:cs="Comic Sans MS"/>
        <w:b/>
        <w:bCs/>
        <w:sz w:val="18"/>
        <w:szCs w:val="18"/>
      </w:rPr>
    </w:pPr>
  </w:p>
  <w:p w:rsidR="0036049E" w:rsidRPr="0036049E" w:rsidRDefault="0036049E" w:rsidP="0036049E">
    <w:pPr>
      <w:jc w:val="center"/>
      <w:rPr>
        <w:rFonts w:ascii="Comic Sans MS" w:hAnsi="Comic Sans MS" w:cs="Comic Sans MS"/>
        <w:b/>
        <w:bCs/>
        <w:sz w:val="18"/>
        <w:szCs w:val="18"/>
      </w:rPr>
    </w:pPr>
    <w:r w:rsidRPr="0036049E">
      <w:rPr>
        <w:rFonts w:ascii="Comic Sans MS" w:hAnsi="Comic Sans MS" w:cs="Comic Sans MS"/>
        <w:b/>
        <w:bCs/>
        <w:sz w:val="18"/>
        <w:szCs w:val="18"/>
      </w:rPr>
      <w:t>Student Name _____</w:t>
    </w:r>
    <w:r w:rsidR="0005783E">
      <w:rPr>
        <w:rFonts w:ascii="Comic Sans MS" w:hAnsi="Comic Sans MS" w:cs="Comic Sans MS"/>
        <w:b/>
        <w:bCs/>
        <w:sz w:val="18"/>
        <w:szCs w:val="18"/>
      </w:rPr>
      <w:t xml:space="preserve">. </w:t>
    </w:r>
    <w:r w:rsidRPr="0036049E">
      <w:rPr>
        <w:rFonts w:ascii="Comic Sans MS" w:hAnsi="Comic Sans MS" w:cs="Comic Sans MS"/>
        <w:b/>
        <w:bCs/>
        <w:sz w:val="18"/>
        <w:szCs w:val="18"/>
      </w:rPr>
      <w:t>________________________ Teacher ___________ Year _______</w:t>
    </w:r>
  </w:p>
  <w:p w:rsidR="0036049E" w:rsidRPr="0036049E" w:rsidRDefault="0036049E" w:rsidP="0036049E">
    <w:pPr>
      <w:jc w:val="center"/>
      <w:rPr>
        <w:rFonts w:ascii="Comic Sans MS" w:hAnsi="Comic Sans MS" w:cs="Comic Sans MS"/>
        <w:b/>
        <w:bCs/>
        <w:sz w:val="18"/>
        <w:szCs w:val="18"/>
      </w:rPr>
    </w:pPr>
    <w:r w:rsidRPr="0036049E">
      <w:rPr>
        <w:rFonts w:ascii="Comic Sans MS" w:hAnsi="Comic Sans MS" w:cs="Comic Sans MS"/>
        <w:b/>
        <w:bCs/>
        <w:sz w:val="18"/>
        <w:szCs w:val="18"/>
      </w:rPr>
      <w:t>NA= Not Assessed, P= Progressing towards standard, M= Mastery of standard,</w:t>
    </w:r>
  </w:p>
  <w:p w:rsidR="0036049E" w:rsidRPr="0036049E" w:rsidRDefault="0036049E" w:rsidP="0036049E">
    <w:pPr>
      <w:pStyle w:val="Heading1"/>
    </w:pPr>
    <w:r w:rsidRPr="0036049E">
      <w:t>E= Exceeds standard</w:t>
    </w:r>
  </w:p>
  <w:p w:rsidR="00FF78E2" w:rsidRPr="0036049E" w:rsidRDefault="00FF78E2" w:rsidP="0036049E">
    <w:pPr>
      <w:pStyle w:val="Header"/>
      <w:jc w:val="center"/>
      <w:rPr>
        <w:rFonts w:ascii="Comic Sans MS" w:hAnsi="Comic Sans MS" w:cs="Comic Sans M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3E7B"/>
    <w:multiLevelType w:val="hybridMultilevel"/>
    <w:tmpl w:val="73EED60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2D2C370F"/>
    <w:multiLevelType w:val="hybridMultilevel"/>
    <w:tmpl w:val="EA6AA6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31F955DE"/>
    <w:multiLevelType w:val="hybridMultilevel"/>
    <w:tmpl w:val="D1A4F80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4175A1A"/>
    <w:multiLevelType w:val="hybridMultilevel"/>
    <w:tmpl w:val="9C1A01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4D312943"/>
    <w:multiLevelType w:val="hybridMultilevel"/>
    <w:tmpl w:val="3D08D21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51DF3160"/>
    <w:multiLevelType w:val="hybridMultilevel"/>
    <w:tmpl w:val="BDA290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7958F5"/>
    <w:multiLevelType w:val="hybridMultilevel"/>
    <w:tmpl w:val="FCAC08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63FB68DC"/>
    <w:multiLevelType w:val="hybridMultilevel"/>
    <w:tmpl w:val="1610D8A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704E3A91"/>
    <w:multiLevelType w:val="hybridMultilevel"/>
    <w:tmpl w:val="19D2DBB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74C9126F"/>
    <w:multiLevelType w:val="hybridMultilevel"/>
    <w:tmpl w:val="CA96897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7B90117B"/>
    <w:multiLevelType w:val="hybridMultilevel"/>
    <w:tmpl w:val="B0261A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2"/>
  </w:num>
  <w:num w:numId="3">
    <w:abstractNumId w:val="9"/>
  </w:num>
  <w:num w:numId="4">
    <w:abstractNumId w:val="5"/>
  </w:num>
  <w:num w:numId="5">
    <w:abstractNumId w:val="10"/>
  </w:num>
  <w:num w:numId="6">
    <w:abstractNumId w:val="0"/>
  </w:num>
  <w:num w:numId="7">
    <w:abstractNumId w:val="1"/>
  </w:num>
  <w:num w:numId="8">
    <w:abstractNumId w:val="8"/>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8E2"/>
    <w:rsid w:val="0005783E"/>
    <w:rsid w:val="001A1253"/>
    <w:rsid w:val="001E688B"/>
    <w:rsid w:val="002A3ECF"/>
    <w:rsid w:val="0036049E"/>
    <w:rsid w:val="003B3CA5"/>
    <w:rsid w:val="004273E0"/>
    <w:rsid w:val="005724E7"/>
    <w:rsid w:val="005B5060"/>
    <w:rsid w:val="006B4025"/>
    <w:rsid w:val="00724785"/>
    <w:rsid w:val="007433F1"/>
    <w:rsid w:val="007647BE"/>
    <w:rsid w:val="0079200B"/>
    <w:rsid w:val="007C082F"/>
    <w:rsid w:val="00807631"/>
    <w:rsid w:val="00861DE5"/>
    <w:rsid w:val="00894714"/>
    <w:rsid w:val="0092070B"/>
    <w:rsid w:val="009B3EE0"/>
    <w:rsid w:val="00A93EA2"/>
    <w:rsid w:val="00A9664F"/>
    <w:rsid w:val="00C24FF4"/>
    <w:rsid w:val="00C84DFB"/>
    <w:rsid w:val="00CA19FA"/>
    <w:rsid w:val="00CC3563"/>
    <w:rsid w:val="00D54E1A"/>
    <w:rsid w:val="00DB309B"/>
    <w:rsid w:val="00EC2990"/>
    <w:rsid w:val="00ED2133"/>
    <w:rsid w:val="00FC6465"/>
    <w:rsid w:val="00FF58A5"/>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9FA"/>
    <w:rPr>
      <w:rFonts w:ascii="Times New Roman" w:hAnsi="Times New Roman"/>
      <w:sz w:val="24"/>
      <w:szCs w:val="24"/>
    </w:rPr>
  </w:style>
  <w:style w:type="paragraph" w:styleId="Heading1">
    <w:name w:val="heading 1"/>
    <w:basedOn w:val="Normal"/>
    <w:next w:val="Normal"/>
    <w:link w:val="Heading1Char"/>
    <w:uiPriority w:val="99"/>
    <w:qFormat/>
    <w:rsid w:val="00CA19FA"/>
    <w:pPr>
      <w:keepNext/>
      <w:jc w:val="center"/>
      <w:outlineLvl w:val="0"/>
    </w:pPr>
    <w:rPr>
      <w:rFonts w:ascii="Comic Sans MS" w:hAnsi="Comic Sans MS" w:cs="Comic Sans MS"/>
      <w:b/>
      <w:bCs/>
      <w:sz w:val="18"/>
      <w:szCs w:val="18"/>
    </w:rPr>
  </w:style>
  <w:style w:type="paragraph" w:styleId="Heading2">
    <w:name w:val="heading 2"/>
    <w:basedOn w:val="Normal"/>
    <w:next w:val="Normal"/>
    <w:link w:val="Heading2Char"/>
    <w:uiPriority w:val="99"/>
    <w:qFormat/>
    <w:rsid w:val="00CA19FA"/>
    <w:pPr>
      <w:keepNext/>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8E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CA19FA"/>
    <w:rPr>
      <w:rFonts w:ascii="Arial" w:hAnsi="Arial" w:cs="Arial"/>
      <w:b/>
      <w:bCs/>
      <w:sz w:val="24"/>
      <w:szCs w:val="24"/>
    </w:rPr>
  </w:style>
  <w:style w:type="paragraph" w:styleId="ListParagraph">
    <w:name w:val="List Paragraph"/>
    <w:basedOn w:val="Normal"/>
    <w:uiPriority w:val="99"/>
    <w:qFormat/>
    <w:rsid w:val="00CA19FA"/>
    <w:pPr>
      <w:spacing w:after="200" w:line="276" w:lineRule="auto"/>
      <w:ind w:left="720"/>
    </w:pPr>
    <w:rPr>
      <w:rFonts w:ascii="Calibri" w:hAnsi="Calibri" w:cs="Calibri"/>
      <w:sz w:val="22"/>
      <w:szCs w:val="22"/>
    </w:rPr>
  </w:style>
  <w:style w:type="paragraph" w:styleId="Header">
    <w:name w:val="header"/>
    <w:basedOn w:val="Normal"/>
    <w:link w:val="HeaderChar"/>
    <w:uiPriority w:val="99"/>
    <w:rsid w:val="00CA19FA"/>
    <w:pPr>
      <w:tabs>
        <w:tab w:val="center" w:pos="4680"/>
        <w:tab w:val="right" w:pos="9360"/>
      </w:tabs>
    </w:pPr>
    <w:rPr>
      <w:rFonts w:cs="Times New Roman"/>
    </w:rPr>
  </w:style>
  <w:style w:type="character" w:customStyle="1" w:styleId="HeaderChar">
    <w:name w:val="Header Char"/>
    <w:basedOn w:val="DefaultParagraphFont"/>
    <w:link w:val="Header"/>
    <w:uiPriority w:val="99"/>
    <w:rsid w:val="00CA19FA"/>
    <w:rPr>
      <w:rFonts w:ascii="Times New Roman" w:hAnsi="Times New Roman" w:cs="Times New Roman"/>
      <w:sz w:val="24"/>
      <w:szCs w:val="24"/>
    </w:rPr>
  </w:style>
  <w:style w:type="paragraph" w:styleId="Footer">
    <w:name w:val="footer"/>
    <w:basedOn w:val="Normal"/>
    <w:link w:val="FooterChar"/>
    <w:uiPriority w:val="99"/>
    <w:rsid w:val="00CA19FA"/>
    <w:pPr>
      <w:tabs>
        <w:tab w:val="center" w:pos="4680"/>
        <w:tab w:val="right" w:pos="9360"/>
      </w:tabs>
    </w:pPr>
    <w:rPr>
      <w:rFonts w:cs="Times New Roman"/>
    </w:rPr>
  </w:style>
  <w:style w:type="character" w:customStyle="1" w:styleId="FooterChar">
    <w:name w:val="Footer Char"/>
    <w:basedOn w:val="DefaultParagraphFont"/>
    <w:link w:val="Footer"/>
    <w:uiPriority w:val="99"/>
    <w:rsid w:val="00CA19FA"/>
    <w:rPr>
      <w:rFonts w:ascii="Times New Roman" w:hAnsi="Times New Roman" w:cs="Times New Roman"/>
      <w:sz w:val="24"/>
      <w:szCs w:val="24"/>
    </w:rPr>
  </w:style>
  <w:style w:type="paragraph" w:styleId="BalloonText">
    <w:name w:val="Balloon Text"/>
    <w:basedOn w:val="Normal"/>
    <w:link w:val="BalloonTextChar"/>
    <w:uiPriority w:val="99"/>
    <w:rsid w:val="00CA19FA"/>
    <w:rPr>
      <w:rFonts w:ascii="Tahoma" w:hAnsi="Tahoma" w:cs="Tahoma"/>
      <w:sz w:val="16"/>
      <w:szCs w:val="16"/>
    </w:rPr>
  </w:style>
  <w:style w:type="character" w:customStyle="1" w:styleId="BalloonTextChar">
    <w:name w:val="Balloon Text Char"/>
    <w:basedOn w:val="DefaultParagraphFont"/>
    <w:link w:val="BalloonText"/>
    <w:uiPriority w:val="99"/>
    <w:rsid w:val="00CA19FA"/>
    <w:rPr>
      <w:rFonts w:ascii="Tahoma" w:hAnsi="Tahoma" w:cs="Tahoma"/>
      <w:sz w:val="16"/>
      <w:szCs w:val="16"/>
    </w:rPr>
  </w:style>
  <w:style w:type="paragraph" w:styleId="BodyText2">
    <w:name w:val="Body Text 2"/>
    <w:basedOn w:val="Normal"/>
    <w:link w:val="BodyText2Char"/>
    <w:uiPriority w:val="99"/>
    <w:rsid w:val="00CA19FA"/>
    <w:pPr>
      <w:autoSpaceDE w:val="0"/>
      <w:autoSpaceDN w:val="0"/>
      <w:adjustRightInd w:val="0"/>
    </w:pPr>
    <w:rPr>
      <w:rFonts w:ascii="Arial" w:hAnsi="Arial" w:cs="Arial"/>
      <w:b/>
      <w:bCs/>
      <w:sz w:val="22"/>
      <w:szCs w:val="22"/>
    </w:rPr>
  </w:style>
  <w:style w:type="character" w:customStyle="1" w:styleId="BodyText2Char">
    <w:name w:val="Body Text 2 Char"/>
    <w:basedOn w:val="DefaultParagraphFont"/>
    <w:link w:val="BodyText2"/>
    <w:uiPriority w:val="99"/>
    <w:rsid w:val="00CA19FA"/>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9FA"/>
    <w:rPr>
      <w:rFonts w:ascii="Times New Roman" w:hAnsi="Times New Roman"/>
      <w:sz w:val="24"/>
      <w:szCs w:val="24"/>
    </w:rPr>
  </w:style>
  <w:style w:type="paragraph" w:styleId="Heading1">
    <w:name w:val="heading 1"/>
    <w:basedOn w:val="Normal"/>
    <w:next w:val="Normal"/>
    <w:link w:val="Heading1Char"/>
    <w:uiPriority w:val="99"/>
    <w:qFormat/>
    <w:rsid w:val="00CA19FA"/>
    <w:pPr>
      <w:keepNext/>
      <w:jc w:val="center"/>
      <w:outlineLvl w:val="0"/>
    </w:pPr>
    <w:rPr>
      <w:rFonts w:ascii="Comic Sans MS" w:hAnsi="Comic Sans MS" w:cs="Comic Sans MS"/>
      <w:b/>
      <w:bCs/>
      <w:sz w:val="18"/>
      <w:szCs w:val="18"/>
    </w:rPr>
  </w:style>
  <w:style w:type="paragraph" w:styleId="Heading2">
    <w:name w:val="heading 2"/>
    <w:basedOn w:val="Normal"/>
    <w:next w:val="Normal"/>
    <w:link w:val="Heading2Char"/>
    <w:uiPriority w:val="99"/>
    <w:qFormat/>
    <w:rsid w:val="00CA19FA"/>
    <w:pPr>
      <w:keepNext/>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8E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CA19FA"/>
    <w:rPr>
      <w:rFonts w:ascii="Arial" w:hAnsi="Arial" w:cs="Arial"/>
      <w:b/>
      <w:bCs/>
      <w:sz w:val="24"/>
      <w:szCs w:val="24"/>
    </w:rPr>
  </w:style>
  <w:style w:type="paragraph" w:styleId="ListParagraph">
    <w:name w:val="List Paragraph"/>
    <w:basedOn w:val="Normal"/>
    <w:uiPriority w:val="99"/>
    <w:qFormat/>
    <w:rsid w:val="00CA19FA"/>
    <w:pPr>
      <w:spacing w:after="200" w:line="276" w:lineRule="auto"/>
      <w:ind w:left="720"/>
    </w:pPr>
    <w:rPr>
      <w:rFonts w:ascii="Calibri" w:hAnsi="Calibri" w:cs="Calibri"/>
      <w:sz w:val="22"/>
      <w:szCs w:val="22"/>
    </w:rPr>
  </w:style>
  <w:style w:type="paragraph" w:styleId="Header">
    <w:name w:val="header"/>
    <w:basedOn w:val="Normal"/>
    <w:link w:val="HeaderChar"/>
    <w:uiPriority w:val="99"/>
    <w:rsid w:val="00CA19FA"/>
    <w:pPr>
      <w:tabs>
        <w:tab w:val="center" w:pos="4680"/>
        <w:tab w:val="right" w:pos="9360"/>
      </w:tabs>
    </w:pPr>
    <w:rPr>
      <w:rFonts w:cs="Times New Roman"/>
    </w:rPr>
  </w:style>
  <w:style w:type="character" w:customStyle="1" w:styleId="HeaderChar">
    <w:name w:val="Header Char"/>
    <w:basedOn w:val="DefaultParagraphFont"/>
    <w:link w:val="Header"/>
    <w:uiPriority w:val="99"/>
    <w:rsid w:val="00CA19FA"/>
    <w:rPr>
      <w:rFonts w:ascii="Times New Roman" w:hAnsi="Times New Roman" w:cs="Times New Roman"/>
      <w:sz w:val="24"/>
      <w:szCs w:val="24"/>
    </w:rPr>
  </w:style>
  <w:style w:type="paragraph" w:styleId="Footer">
    <w:name w:val="footer"/>
    <w:basedOn w:val="Normal"/>
    <w:link w:val="FooterChar"/>
    <w:uiPriority w:val="99"/>
    <w:rsid w:val="00CA19FA"/>
    <w:pPr>
      <w:tabs>
        <w:tab w:val="center" w:pos="4680"/>
        <w:tab w:val="right" w:pos="9360"/>
      </w:tabs>
    </w:pPr>
    <w:rPr>
      <w:rFonts w:cs="Times New Roman"/>
    </w:rPr>
  </w:style>
  <w:style w:type="character" w:customStyle="1" w:styleId="FooterChar">
    <w:name w:val="Footer Char"/>
    <w:basedOn w:val="DefaultParagraphFont"/>
    <w:link w:val="Footer"/>
    <w:uiPriority w:val="99"/>
    <w:rsid w:val="00CA19FA"/>
    <w:rPr>
      <w:rFonts w:ascii="Times New Roman" w:hAnsi="Times New Roman" w:cs="Times New Roman"/>
      <w:sz w:val="24"/>
      <w:szCs w:val="24"/>
    </w:rPr>
  </w:style>
  <w:style w:type="paragraph" w:styleId="BalloonText">
    <w:name w:val="Balloon Text"/>
    <w:basedOn w:val="Normal"/>
    <w:link w:val="BalloonTextChar"/>
    <w:uiPriority w:val="99"/>
    <w:rsid w:val="00CA19FA"/>
    <w:rPr>
      <w:rFonts w:ascii="Tahoma" w:hAnsi="Tahoma" w:cs="Tahoma"/>
      <w:sz w:val="16"/>
      <w:szCs w:val="16"/>
    </w:rPr>
  </w:style>
  <w:style w:type="character" w:customStyle="1" w:styleId="BalloonTextChar">
    <w:name w:val="Balloon Text Char"/>
    <w:basedOn w:val="DefaultParagraphFont"/>
    <w:link w:val="BalloonText"/>
    <w:uiPriority w:val="99"/>
    <w:rsid w:val="00CA19FA"/>
    <w:rPr>
      <w:rFonts w:ascii="Tahoma" w:hAnsi="Tahoma" w:cs="Tahoma"/>
      <w:sz w:val="16"/>
      <w:szCs w:val="16"/>
    </w:rPr>
  </w:style>
  <w:style w:type="paragraph" w:styleId="BodyText2">
    <w:name w:val="Body Text 2"/>
    <w:basedOn w:val="Normal"/>
    <w:link w:val="BodyText2Char"/>
    <w:uiPriority w:val="99"/>
    <w:rsid w:val="00CA19FA"/>
    <w:pPr>
      <w:autoSpaceDE w:val="0"/>
      <w:autoSpaceDN w:val="0"/>
      <w:adjustRightInd w:val="0"/>
    </w:pPr>
    <w:rPr>
      <w:rFonts w:ascii="Arial" w:hAnsi="Arial" w:cs="Arial"/>
      <w:b/>
      <w:bCs/>
      <w:sz w:val="22"/>
      <w:szCs w:val="22"/>
    </w:rPr>
  </w:style>
  <w:style w:type="character" w:customStyle="1" w:styleId="BodyText2Char">
    <w:name w:val="Body Text 2 Char"/>
    <w:basedOn w:val="DefaultParagraphFont"/>
    <w:link w:val="BodyText2"/>
    <w:uiPriority w:val="99"/>
    <w:rsid w:val="00CA19FA"/>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1426</Words>
  <Characters>8453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Assessment Summary: Violet (K-1)</vt:lpstr>
    </vt:vector>
  </TitlesOfParts>
  <Company>SCHOOL</Company>
  <LinksUpToDate>false</LinksUpToDate>
  <CharactersWithSpaces>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Summary: Violet (K-1)</dc:title>
  <dc:creator>Crissy</dc:creator>
  <cp:lastModifiedBy>Maslow Inter 1</cp:lastModifiedBy>
  <cp:revision>2</cp:revision>
  <cp:lastPrinted>2013-09-13T14:15:00Z</cp:lastPrinted>
  <dcterms:created xsi:type="dcterms:W3CDTF">2013-09-13T14:15:00Z</dcterms:created>
  <dcterms:modified xsi:type="dcterms:W3CDTF">2013-09-13T14:15:00Z</dcterms:modified>
</cp:coreProperties>
</file>